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982" w:rsidRDefault="00A90982" w:rsidP="00A90982">
      <w:pPr>
        <w:pStyle w:val="3"/>
        <w:jc w:val="center"/>
        <w:rPr>
          <w:b/>
          <w:sz w:val="20"/>
        </w:rPr>
      </w:pPr>
      <w:r>
        <w:rPr>
          <w:b/>
          <w:sz w:val="20"/>
        </w:rPr>
        <w:t>ФИО_________________________________</w:t>
      </w:r>
    </w:p>
    <w:p w:rsidR="00A90982" w:rsidRDefault="00A90982" w:rsidP="00A90982">
      <w:pPr>
        <w:pStyle w:val="3"/>
        <w:jc w:val="center"/>
        <w:rPr>
          <w:b/>
          <w:sz w:val="20"/>
        </w:rPr>
      </w:pPr>
      <w:r>
        <w:rPr>
          <w:b/>
          <w:sz w:val="20"/>
        </w:rPr>
        <w:t>курс/группа___________________________</w:t>
      </w:r>
    </w:p>
    <w:p w:rsidR="00A90982" w:rsidRDefault="00A90982" w:rsidP="00A90982">
      <w:pPr>
        <w:pStyle w:val="3"/>
        <w:jc w:val="center"/>
        <w:rPr>
          <w:b/>
          <w:sz w:val="20"/>
        </w:rPr>
      </w:pPr>
    </w:p>
    <w:p w:rsidR="00A90982" w:rsidRDefault="00343794" w:rsidP="00A90982">
      <w:pPr>
        <w:pStyle w:val="3"/>
        <w:jc w:val="center"/>
        <w:rPr>
          <w:b/>
          <w:sz w:val="20"/>
        </w:rPr>
      </w:pPr>
      <w:r>
        <w:rPr>
          <w:b/>
          <w:sz w:val="20"/>
        </w:rPr>
        <w:t>3</w:t>
      </w:r>
      <w:r w:rsidR="00A90982">
        <w:rPr>
          <w:b/>
          <w:sz w:val="20"/>
        </w:rPr>
        <w:t xml:space="preserve"> вариант</w:t>
      </w:r>
      <w:bookmarkStart w:id="0" w:name="_GoBack"/>
      <w:bookmarkEnd w:id="0"/>
    </w:p>
    <w:p w:rsidR="005E0D58" w:rsidRPr="005E0D58" w:rsidRDefault="005E0D58" w:rsidP="00A90982">
      <w:pPr>
        <w:pStyle w:val="3"/>
        <w:jc w:val="center"/>
        <w:rPr>
          <w:b/>
          <w:sz w:val="16"/>
          <w:szCs w:val="16"/>
        </w:rPr>
      </w:pPr>
    </w:p>
    <w:p w:rsidR="005E0D58" w:rsidRDefault="005E0D58" w:rsidP="00A90982">
      <w:pPr>
        <w:pStyle w:val="3"/>
        <w:jc w:val="center"/>
        <w:rPr>
          <w:b/>
          <w:sz w:val="20"/>
        </w:rPr>
      </w:pPr>
      <w:r>
        <w:rPr>
          <w:b/>
          <w:sz w:val="20"/>
        </w:rPr>
        <w:t>Задание 1</w:t>
      </w:r>
    </w:p>
    <w:p w:rsidR="00972A0D" w:rsidRDefault="00972A0D" w:rsidP="00A90982">
      <w:pPr>
        <w:pStyle w:val="3"/>
        <w:jc w:val="center"/>
        <w:rPr>
          <w:b/>
          <w:sz w:val="20"/>
        </w:rPr>
      </w:pPr>
    </w:p>
    <w:p w:rsidR="00972A0D" w:rsidRDefault="00972A0D" w:rsidP="00972A0D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bCs/>
          <w:iCs/>
          <w:spacing w:val="-9"/>
          <w:sz w:val="24"/>
          <w:szCs w:val="24"/>
        </w:rPr>
        <w:sectPr w:rsidR="00972A0D" w:rsidSect="00972A0D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972A0D" w:rsidRPr="005E0D58" w:rsidRDefault="005E0D58" w:rsidP="00972A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D58">
        <w:rPr>
          <w:rFonts w:ascii="Times New Roman" w:hAnsi="Times New Roman" w:cs="Times New Roman"/>
          <w:bCs/>
          <w:iCs/>
          <w:spacing w:val="-9"/>
          <w:sz w:val="24"/>
          <w:szCs w:val="24"/>
        </w:rPr>
        <w:t>1</w:t>
      </w:r>
      <w:r w:rsidR="00972A0D" w:rsidRPr="005E0D58">
        <w:rPr>
          <w:rFonts w:ascii="Times New Roman" w:hAnsi="Times New Roman" w:cs="Times New Roman"/>
          <w:bCs/>
          <w:iCs/>
          <w:spacing w:val="-9"/>
          <w:sz w:val="24"/>
          <w:szCs w:val="24"/>
        </w:rPr>
        <w:t xml:space="preserve">. </w:t>
      </w:r>
      <w:r w:rsidR="00972A0D" w:rsidRPr="005E0D58">
        <w:rPr>
          <w:rFonts w:ascii="Times New Roman" w:hAnsi="Times New Roman" w:cs="Times New Roman"/>
          <w:bCs/>
          <w:iCs/>
          <w:sz w:val="24"/>
          <w:szCs w:val="24"/>
        </w:rPr>
        <w:t>В соответствии с математической теорией вероятности, процесс проведения программы инвестирования по всей совокупности это:</w:t>
      </w:r>
    </w:p>
    <w:p w:rsidR="00972A0D" w:rsidRPr="005E0D58" w:rsidRDefault="00972A0D" w:rsidP="00972A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D58">
        <w:rPr>
          <w:rFonts w:ascii="Times New Roman" w:hAnsi="Times New Roman" w:cs="Times New Roman"/>
          <w:spacing w:val="-6"/>
          <w:sz w:val="24"/>
          <w:szCs w:val="24"/>
        </w:rPr>
        <w:t>а)</w:t>
      </w:r>
      <w:r w:rsidRPr="005E0D58">
        <w:rPr>
          <w:rFonts w:ascii="Times New Roman" w:hAnsi="Times New Roman" w:cs="Times New Roman"/>
          <w:sz w:val="24"/>
          <w:szCs w:val="24"/>
        </w:rPr>
        <w:tab/>
        <w:t>составное событие;</w:t>
      </w:r>
    </w:p>
    <w:p w:rsidR="00972A0D" w:rsidRPr="005E0D58" w:rsidRDefault="00972A0D" w:rsidP="00972A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D58">
        <w:rPr>
          <w:rFonts w:ascii="Times New Roman" w:hAnsi="Times New Roman" w:cs="Times New Roman"/>
          <w:spacing w:val="-9"/>
          <w:sz w:val="24"/>
          <w:szCs w:val="24"/>
        </w:rPr>
        <w:t>б)</w:t>
      </w:r>
      <w:r w:rsidRPr="005E0D58">
        <w:rPr>
          <w:rFonts w:ascii="Times New Roman" w:hAnsi="Times New Roman" w:cs="Times New Roman"/>
          <w:sz w:val="24"/>
          <w:szCs w:val="24"/>
        </w:rPr>
        <w:tab/>
        <w:t>комбинированное событие;</w:t>
      </w:r>
    </w:p>
    <w:p w:rsidR="00972A0D" w:rsidRPr="005E0D58" w:rsidRDefault="00972A0D" w:rsidP="00972A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D58">
        <w:rPr>
          <w:rFonts w:ascii="Times New Roman" w:hAnsi="Times New Roman" w:cs="Times New Roman"/>
          <w:spacing w:val="-10"/>
          <w:sz w:val="24"/>
          <w:szCs w:val="24"/>
        </w:rPr>
        <w:t>в)</w:t>
      </w:r>
      <w:r w:rsidRPr="005E0D58">
        <w:rPr>
          <w:rFonts w:ascii="Times New Roman" w:hAnsi="Times New Roman" w:cs="Times New Roman"/>
          <w:sz w:val="24"/>
          <w:szCs w:val="24"/>
        </w:rPr>
        <w:tab/>
        <w:t>иерархическое событие;</w:t>
      </w:r>
    </w:p>
    <w:p w:rsidR="00972A0D" w:rsidRPr="005E0D58" w:rsidRDefault="00972A0D" w:rsidP="00972A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D58">
        <w:rPr>
          <w:rFonts w:ascii="Times New Roman" w:hAnsi="Times New Roman" w:cs="Times New Roman"/>
          <w:spacing w:val="-8"/>
          <w:sz w:val="24"/>
          <w:szCs w:val="24"/>
        </w:rPr>
        <w:t>г)</w:t>
      </w:r>
      <w:r w:rsidRPr="005E0D58">
        <w:rPr>
          <w:rFonts w:ascii="Times New Roman" w:hAnsi="Times New Roman" w:cs="Times New Roman"/>
          <w:sz w:val="24"/>
          <w:szCs w:val="24"/>
        </w:rPr>
        <w:tab/>
        <w:t>дискретное событие.</w:t>
      </w:r>
    </w:p>
    <w:p w:rsidR="00972A0D" w:rsidRPr="005E0D58" w:rsidRDefault="005E0D58" w:rsidP="00972A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D58">
        <w:rPr>
          <w:rFonts w:ascii="Times New Roman" w:hAnsi="Times New Roman" w:cs="Times New Roman"/>
          <w:bCs/>
          <w:iCs/>
          <w:spacing w:val="-6"/>
          <w:sz w:val="24"/>
          <w:szCs w:val="24"/>
        </w:rPr>
        <w:t>2</w:t>
      </w:r>
      <w:r w:rsidR="00972A0D" w:rsidRPr="005E0D58">
        <w:rPr>
          <w:rFonts w:ascii="Times New Roman" w:hAnsi="Times New Roman" w:cs="Times New Roman"/>
          <w:bCs/>
          <w:iCs/>
          <w:spacing w:val="-6"/>
          <w:sz w:val="24"/>
          <w:szCs w:val="24"/>
        </w:rPr>
        <w:t xml:space="preserve">. </w:t>
      </w:r>
      <w:r w:rsidR="00972A0D" w:rsidRPr="005E0D58">
        <w:rPr>
          <w:rFonts w:ascii="Times New Roman" w:hAnsi="Times New Roman" w:cs="Times New Roman"/>
          <w:bCs/>
          <w:iCs/>
          <w:sz w:val="24"/>
          <w:szCs w:val="24"/>
        </w:rPr>
        <w:t>В соответствии с математической теорией вероятности, элементарными событиями процесса проведения программы инвестирования считаются:</w:t>
      </w:r>
    </w:p>
    <w:p w:rsidR="00972A0D" w:rsidRPr="005E0D58" w:rsidRDefault="00972A0D" w:rsidP="00972A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D58">
        <w:rPr>
          <w:rFonts w:ascii="Times New Roman" w:hAnsi="Times New Roman" w:cs="Times New Roman"/>
          <w:spacing w:val="-6"/>
          <w:sz w:val="24"/>
          <w:szCs w:val="24"/>
        </w:rPr>
        <w:t>а)</w:t>
      </w:r>
      <w:r w:rsidRPr="005E0D58">
        <w:rPr>
          <w:rFonts w:ascii="Times New Roman" w:hAnsi="Times New Roman" w:cs="Times New Roman"/>
          <w:sz w:val="24"/>
          <w:szCs w:val="24"/>
        </w:rPr>
        <w:tab/>
        <w:t>альтернативные стратегии финансирования;</w:t>
      </w:r>
    </w:p>
    <w:p w:rsidR="00972A0D" w:rsidRPr="005E0D58" w:rsidRDefault="00972A0D" w:rsidP="00972A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D58">
        <w:rPr>
          <w:rFonts w:ascii="Times New Roman" w:hAnsi="Times New Roman" w:cs="Times New Roman"/>
          <w:spacing w:val="-9"/>
          <w:sz w:val="24"/>
          <w:szCs w:val="24"/>
        </w:rPr>
        <w:t>б)</w:t>
      </w:r>
      <w:r w:rsidRPr="005E0D58">
        <w:rPr>
          <w:rFonts w:ascii="Times New Roman" w:hAnsi="Times New Roman" w:cs="Times New Roman"/>
          <w:sz w:val="24"/>
          <w:szCs w:val="24"/>
        </w:rPr>
        <w:tab/>
        <w:t>условия платежа;</w:t>
      </w:r>
    </w:p>
    <w:p w:rsidR="00972A0D" w:rsidRPr="005E0D58" w:rsidRDefault="00972A0D" w:rsidP="00972A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D58">
        <w:rPr>
          <w:rFonts w:ascii="Times New Roman" w:hAnsi="Times New Roman" w:cs="Times New Roman"/>
          <w:spacing w:val="-10"/>
          <w:sz w:val="24"/>
          <w:szCs w:val="24"/>
        </w:rPr>
        <w:t>в)</w:t>
      </w:r>
      <w:r w:rsidRPr="005E0D58">
        <w:rPr>
          <w:rFonts w:ascii="Times New Roman" w:hAnsi="Times New Roman" w:cs="Times New Roman"/>
          <w:sz w:val="24"/>
          <w:szCs w:val="24"/>
        </w:rPr>
        <w:tab/>
        <w:t>альтернативные периоды кредитования;</w:t>
      </w:r>
    </w:p>
    <w:p w:rsidR="00972A0D" w:rsidRPr="005E0D58" w:rsidRDefault="00972A0D" w:rsidP="00972A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D58">
        <w:rPr>
          <w:rFonts w:ascii="Times New Roman" w:hAnsi="Times New Roman" w:cs="Times New Roman"/>
          <w:spacing w:val="-8"/>
          <w:sz w:val="24"/>
          <w:szCs w:val="24"/>
        </w:rPr>
        <w:t>г)</w:t>
      </w:r>
      <w:r w:rsidRPr="005E0D58">
        <w:rPr>
          <w:rFonts w:ascii="Times New Roman" w:hAnsi="Times New Roman" w:cs="Times New Roman"/>
          <w:sz w:val="24"/>
          <w:szCs w:val="24"/>
        </w:rPr>
        <w:tab/>
        <w:t>сроки окупаемости.</w:t>
      </w:r>
    </w:p>
    <w:p w:rsidR="00972A0D" w:rsidRPr="005E0D58" w:rsidRDefault="005E0D58" w:rsidP="00972A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E0D58">
        <w:rPr>
          <w:rFonts w:ascii="Times New Roman" w:hAnsi="Times New Roman" w:cs="Times New Roman"/>
          <w:bCs/>
          <w:iCs/>
          <w:sz w:val="24"/>
          <w:szCs w:val="24"/>
        </w:rPr>
        <w:t>3</w:t>
      </w:r>
      <w:r w:rsidR="00972A0D" w:rsidRPr="005E0D58">
        <w:rPr>
          <w:rFonts w:ascii="Times New Roman" w:hAnsi="Times New Roman" w:cs="Times New Roman"/>
          <w:bCs/>
          <w:iCs/>
          <w:sz w:val="24"/>
          <w:szCs w:val="24"/>
        </w:rPr>
        <w:t xml:space="preserve">. С помощью, каких показателей измеряется </w:t>
      </w:r>
      <w:proofErr w:type="spellStart"/>
      <w:r w:rsidR="00972A0D" w:rsidRPr="005E0D58">
        <w:rPr>
          <w:rFonts w:ascii="Times New Roman" w:hAnsi="Times New Roman" w:cs="Times New Roman"/>
          <w:bCs/>
          <w:iCs/>
          <w:sz w:val="24"/>
          <w:szCs w:val="24"/>
        </w:rPr>
        <w:t>колеблемость</w:t>
      </w:r>
      <w:proofErr w:type="spellEnd"/>
      <w:r w:rsidR="00972A0D" w:rsidRPr="005E0D58">
        <w:rPr>
          <w:rFonts w:ascii="Times New Roman" w:hAnsi="Times New Roman" w:cs="Times New Roman"/>
          <w:bCs/>
          <w:iCs/>
          <w:sz w:val="24"/>
          <w:szCs w:val="24"/>
        </w:rPr>
        <w:t xml:space="preserve"> (изменчивость) показателей, возможного результата?</w:t>
      </w:r>
    </w:p>
    <w:p w:rsidR="00972A0D" w:rsidRPr="005E0D58" w:rsidRDefault="00972A0D" w:rsidP="00972A0D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E0D58">
        <w:rPr>
          <w:rFonts w:ascii="Times New Roman" w:hAnsi="Times New Roman" w:cs="Times New Roman"/>
          <w:bCs/>
          <w:iCs/>
          <w:sz w:val="24"/>
          <w:szCs w:val="24"/>
        </w:rPr>
        <w:t>дисперсия;</w:t>
      </w:r>
    </w:p>
    <w:p w:rsidR="00972A0D" w:rsidRPr="005E0D58" w:rsidRDefault="00972A0D" w:rsidP="00972A0D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E0D58">
        <w:rPr>
          <w:rFonts w:ascii="Times New Roman" w:hAnsi="Times New Roman" w:cs="Times New Roman"/>
          <w:bCs/>
          <w:iCs/>
          <w:sz w:val="24"/>
          <w:szCs w:val="24"/>
        </w:rPr>
        <w:t xml:space="preserve">среднее </w:t>
      </w:r>
      <w:proofErr w:type="spellStart"/>
      <w:r w:rsidRPr="005E0D58">
        <w:rPr>
          <w:rFonts w:ascii="Times New Roman" w:hAnsi="Times New Roman" w:cs="Times New Roman"/>
          <w:bCs/>
          <w:iCs/>
          <w:sz w:val="24"/>
          <w:szCs w:val="24"/>
        </w:rPr>
        <w:t>квадратическое</w:t>
      </w:r>
      <w:proofErr w:type="spellEnd"/>
      <w:r w:rsidRPr="005E0D58">
        <w:rPr>
          <w:rFonts w:ascii="Times New Roman" w:hAnsi="Times New Roman" w:cs="Times New Roman"/>
          <w:bCs/>
          <w:iCs/>
          <w:sz w:val="24"/>
          <w:szCs w:val="24"/>
        </w:rPr>
        <w:t xml:space="preserve"> отклонение;</w:t>
      </w:r>
    </w:p>
    <w:p w:rsidR="00972A0D" w:rsidRPr="005E0D58" w:rsidRDefault="00972A0D" w:rsidP="00972A0D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E0D58">
        <w:rPr>
          <w:rFonts w:ascii="Times New Roman" w:hAnsi="Times New Roman" w:cs="Times New Roman"/>
          <w:bCs/>
          <w:iCs/>
          <w:sz w:val="24"/>
          <w:szCs w:val="24"/>
        </w:rPr>
        <w:t>коэффициент вариации;</w:t>
      </w:r>
    </w:p>
    <w:p w:rsidR="00972A0D" w:rsidRPr="005E0D58" w:rsidRDefault="00972A0D" w:rsidP="00972A0D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E0D58">
        <w:rPr>
          <w:rFonts w:ascii="Times New Roman" w:hAnsi="Times New Roman" w:cs="Times New Roman"/>
          <w:bCs/>
          <w:iCs/>
          <w:sz w:val="24"/>
          <w:szCs w:val="24"/>
        </w:rPr>
        <w:t>среднее ожидаемое значение;</w:t>
      </w:r>
    </w:p>
    <w:p w:rsidR="00972A0D" w:rsidRPr="005E0D58" w:rsidRDefault="00972A0D" w:rsidP="00972A0D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E0D58">
        <w:rPr>
          <w:rFonts w:ascii="Times New Roman" w:hAnsi="Times New Roman" w:cs="Times New Roman"/>
          <w:bCs/>
          <w:iCs/>
          <w:sz w:val="24"/>
          <w:szCs w:val="24"/>
        </w:rPr>
        <w:t>величина потерь.</w:t>
      </w:r>
    </w:p>
    <w:p w:rsidR="00972A0D" w:rsidRPr="005E0D58" w:rsidRDefault="005E0D58" w:rsidP="00972A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E0D58">
        <w:rPr>
          <w:rFonts w:ascii="Times New Roman" w:hAnsi="Times New Roman" w:cs="Times New Roman"/>
          <w:bCs/>
          <w:iCs/>
          <w:sz w:val="24"/>
          <w:szCs w:val="24"/>
        </w:rPr>
        <w:t>4</w:t>
      </w:r>
      <w:r w:rsidR="00972A0D" w:rsidRPr="005E0D58">
        <w:rPr>
          <w:rFonts w:ascii="Times New Roman" w:hAnsi="Times New Roman" w:cs="Times New Roman"/>
          <w:bCs/>
          <w:iCs/>
          <w:sz w:val="24"/>
          <w:szCs w:val="24"/>
        </w:rPr>
        <w:t>. При каких значениях коэффициента вариации риск считается приемлемым?</w:t>
      </w:r>
    </w:p>
    <w:p w:rsidR="00972A0D" w:rsidRPr="005E0D58" w:rsidRDefault="00972A0D" w:rsidP="00972A0D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E0D58">
        <w:rPr>
          <w:rFonts w:ascii="Times New Roman" w:hAnsi="Times New Roman" w:cs="Times New Roman"/>
          <w:bCs/>
          <w:iCs/>
          <w:sz w:val="24"/>
          <w:szCs w:val="24"/>
        </w:rPr>
        <w:t>от 0,10 до 0,25</w:t>
      </w:r>
    </w:p>
    <w:p w:rsidR="00972A0D" w:rsidRPr="005E0D58" w:rsidRDefault="00972A0D" w:rsidP="00972A0D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E0D58">
        <w:rPr>
          <w:rFonts w:ascii="Times New Roman" w:hAnsi="Times New Roman" w:cs="Times New Roman"/>
          <w:bCs/>
          <w:iCs/>
          <w:sz w:val="24"/>
          <w:szCs w:val="24"/>
        </w:rPr>
        <w:t>от 0,25 до 0,50</w:t>
      </w:r>
    </w:p>
    <w:p w:rsidR="00972A0D" w:rsidRPr="005E0D58" w:rsidRDefault="00972A0D" w:rsidP="00972A0D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E0D58">
        <w:rPr>
          <w:rFonts w:ascii="Times New Roman" w:hAnsi="Times New Roman" w:cs="Times New Roman"/>
          <w:bCs/>
          <w:iCs/>
          <w:sz w:val="24"/>
          <w:szCs w:val="24"/>
        </w:rPr>
        <w:t>до 0,25</w:t>
      </w:r>
    </w:p>
    <w:p w:rsidR="00972A0D" w:rsidRPr="005E0D58" w:rsidRDefault="00972A0D" w:rsidP="00972A0D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E0D58">
        <w:rPr>
          <w:rFonts w:ascii="Times New Roman" w:hAnsi="Times New Roman" w:cs="Times New Roman"/>
          <w:bCs/>
          <w:iCs/>
          <w:sz w:val="24"/>
          <w:szCs w:val="24"/>
        </w:rPr>
        <w:t>до 0,10</w:t>
      </w:r>
    </w:p>
    <w:p w:rsidR="00972A0D" w:rsidRPr="005E0D58" w:rsidRDefault="005E0D58" w:rsidP="005E0D5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E0D58">
        <w:rPr>
          <w:rFonts w:ascii="Times New Roman" w:hAnsi="Times New Roman" w:cs="Times New Roman"/>
          <w:bCs/>
          <w:iCs/>
          <w:sz w:val="24"/>
          <w:szCs w:val="24"/>
        </w:rPr>
        <w:t>5.</w:t>
      </w:r>
      <w:r w:rsidR="00972A0D" w:rsidRPr="005E0D58">
        <w:rPr>
          <w:rFonts w:ascii="Times New Roman" w:hAnsi="Times New Roman" w:cs="Times New Roman"/>
          <w:bCs/>
          <w:iCs/>
          <w:sz w:val="24"/>
          <w:szCs w:val="24"/>
        </w:rPr>
        <w:t>Что из перечисленного можно отнести к количественному анализу риска?</w:t>
      </w:r>
    </w:p>
    <w:p w:rsidR="00972A0D" w:rsidRPr="005E0D58" w:rsidRDefault="00972A0D" w:rsidP="00972A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E0D58">
        <w:rPr>
          <w:rFonts w:ascii="Times New Roman" w:hAnsi="Times New Roman" w:cs="Times New Roman"/>
          <w:bCs/>
          <w:iCs/>
          <w:sz w:val="24"/>
          <w:szCs w:val="24"/>
        </w:rPr>
        <w:t>а) определение вероятности наступления риска;</w:t>
      </w:r>
    </w:p>
    <w:p w:rsidR="00972A0D" w:rsidRPr="005E0D58" w:rsidRDefault="00972A0D" w:rsidP="00972A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E0D58">
        <w:rPr>
          <w:rFonts w:ascii="Times New Roman" w:hAnsi="Times New Roman" w:cs="Times New Roman"/>
          <w:bCs/>
          <w:iCs/>
          <w:sz w:val="24"/>
          <w:szCs w:val="24"/>
        </w:rPr>
        <w:t>б) выявление источников риска;</w:t>
      </w:r>
    </w:p>
    <w:p w:rsidR="00972A0D" w:rsidRPr="005E0D58" w:rsidRDefault="00972A0D" w:rsidP="00972A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E0D58">
        <w:rPr>
          <w:rFonts w:ascii="Times New Roman" w:hAnsi="Times New Roman" w:cs="Times New Roman"/>
          <w:bCs/>
          <w:iCs/>
          <w:sz w:val="24"/>
          <w:szCs w:val="24"/>
        </w:rPr>
        <w:t>в) составление прогноза на будущее;</w:t>
      </w:r>
    </w:p>
    <w:p w:rsidR="00972A0D" w:rsidRPr="005E0D58" w:rsidRDefault="00972A0D" w:rsidP="00972A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E0D58">
        <w:rPr>
          <w:rFonts w:ascii="Times New Roman" w:hAnsi="Times New Roman" w:cs="Times New Roman"/>
          <w:bCs/>
          <w:iCs/>
          <w:sz w:val="24"/>
          <w:szCs w:val="24"/>
        </w:rPr>
        <w:t>г) сбор финансовых документов;</w:t>
      </w:r>
    </w:p>
    <w:p w:rsidR="00972A0D" w:rsidRPr="005E0D58" w:rsidRDefault="00972A0D" w:rsidP="00972A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E0D58">
        <w:rPr>
          <w:rFonts w:ascii="Times New Roman" w:hAnsi="Times New Roman" w:cs="Times New Roman"/>
          <w:bCs/>
          <w:iCs/>
          <w:sz w:val="24"/>
          <w:szCs w:val="24"/>
        </w:rPr>
        <w:t>д) выбор методов снижения риска.</w:t>
      </w:r>
    </w:p>
    <w:p w:rsidR="00972A0D" w:rsidRPr="005E0D58" w:rsidRDefault="005E0D58" w:rsidP="00972A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E0D58">
        <w:rPr>
          <w:rFonts w:ascii="Times New Roman" w:hAnsi="Times New Roman" w:cs="Times New Roman"/>
          <w:bCs/>
          <w:iCs/>
          <w:sz w:val="24"/>
          <w:szCs w:val="24"/>
        </w:rPr>
        <w:t>6</w:t>
      </w:r>
      <w:r w:rsidR="00972A0D" w:rsidRPr="005E0D58">
        <w:rPr>
          <w:rFonts w:ascii="Times New Roman" w:hAnsi="Times New Roman" w:cs="Times New Roman"/>
          <w:bCs/>
          <w:iCs/>
          <w:sz w:val="24"/>
          <w:szCs w:val="24"/>
        </w:rPr>
        <w:t>. Какой из перечисленных показателей характеризует воздействие риска, связанного с возможностью изменения прибыли при снижении или росте объемов производства  (реализации) продукции?</w:t>
      </w:r>
    </w:p>
    <w:p w:rsidR="00972A0D" w:rsidRPr="005E0D58" w:rsidRDefault="00972A0D" w:rsidP="00972A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E0D58">
        <w:rPr>
          <w:rFonts w:ascii="Times New Roman" w:hAnsi="Times New Roman" w:cs="Times New Roman"/>
          <w:bCs/>
          <w:iCs/>
          <w:sz w:val="24"/>
          <w:szCs w:val="24"/>
        </w:rPr>
        <w:t>а) точка безубыточности;</w:t>
      </w:r>
    </w:p>
    <w:p w:rsidR="00972A0D" w:rsidRPr="005E0D58" w:rsidRDefault="00972A0D" w:rsidP="00972A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E0D58">
        <w:rPr>
          <w:rFonts w:ascii="Times New Roman" w:hAnsi="Times New Roman" w:cs="Times New Roman"/>
          <w:bCs/>
          <w:iCs/>
          <w:sz w:val="24"/>
          <w:szCs w:val="24"/>
        </w:rPr>
        <w:t>б) сила воздействия операционного рычага;</w:t>
      </w:r>
    </w:p>
    <w:p w:rsidR="00972A0D" w:rsidRPr="005E0D58" w:rsidRDefault="00972A0D" w:rsidP="00972A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E0D58">
        <w:rPr>
          <w:rFonts w:ascii="Times New Roman" w:hAnsi="Times New Roman" w:cs="Times New Roman"/>
          <w:bCs/>
          <w:iCs/>
          <w:sz w:val="24"/>
          <w:szCs w:val="24"/>
        </w:rPr>
        <w:t>в) сила воздействия финансового рычага.</w:t>
      </w:r>
    </w:p>
    <w:p w:rsidR="00972A0D" w:rsidRPr="005E0D58" w:rsidRDefault="005E0D58" w:rsidP="00972A0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E0D58">
        <w:rPr>
          <w:rFonts w:ascii="Times New Roman" w:hAnsi="Times New Roman" w:cs="Times New Roman"/>
          <w:bCs/>
          <w:iCs/>
          <w:sz w:val="24"/>
          <w:szCs w:val="24"/>
        </w:rPr>
        <w:t>7</w:t>
      </w:r>
      <w:r w:rsidR="00972A0D" w:rsidRPr="005E0D58">
        <w:rPr>
          <w:rFonts w:ascii="Times New Roman" w:hAnsi="Times New Roman" w:cs="Times New Roman"/>
          <w:bCs/>
          <w:iCs/>
          <w:sz w:val="24"/>
          <w:szCs w:val="24"/>
        </w:rPr>
        <w:t>. Охарактеризуйте риск, вероятность воздействия которого составляет 0,45.</w:t>
      </w:r>
    </w:p>
    <w:p w:rsidR="00972A0D" w:rsidRPr="005E0D58" w:rsidRDefault="00972A0D" w:rsidP="00972A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E0D58">
        <w:rPr>
          <w:rFonts w:ascii="Times New Roman" w:hAnsi="Times New Roman" w:cs="Times New Roman"/>
          <w:bCs/>
          <w:iCs/>
          <w:sz w:val="24"/>
          <w:szCs w:val="24"/>
        </w:rPr>
        <w:t>а) средний;</w:t>
      </w:r>
    </w:p>
    <w:p w:rsidR="00972A0D" w:rsidRPr="005E0D58" w:rsidRDefault="00972A0D" w:rsidP="00972A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E0D58">
        <w:rPr>
          <w:rFonts w:ascii="Times New Roman" w:hAnsi="Times New Roman" w:cs="Times New Roman"/>
          <w:bCs/>
          <w:iCs/>
          <w:sz w:val="24"/>
          <w:szCs w:val="24"/>
        </w:rPr>
        <w:t>б) малый;</w:t>
      </w:r>
    </w:p>
    <w:p w:rsidR="00972A0D" w:rsidRPr="005E0D58" w:rsidRDefault="00972A0D" w:rsidP="00972A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E0D58">
        <w:rPr>
          <w:rFonts w:ascii="Times New Roman" w:hAnsi="Times New Roman" w:cs="Times New Roman"/>
          <w:bCs/>
          <w:iCs/>
          <w:sz w:val="24"/>
          <w:szCs w:val="24"/>
        </w:rPr>
        <w:t>в) высокий;</w:t>
      </w:r>
    </w:p>
    <w:p w:rsidR="00972A0D" w:rsidRPr="005E0D58" w:rsidRDefault="00972A0D" w:rsidP="000337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5E0D58">
        <w:rPr>
          <w:rFonts w:ascii="Times New Roman" w:hAnsi="Times New Roman" w:cs="Times New Roman"/>
          <w:bCs/>
          <w:iCs/>
          <w:sz w:val="24"/>
          <w:szCs w:val="24"/>
        </w:rPr>
        <w:t>г)максимальный</w:t>
      </w:r>
      <w:proofErr w:type="gramEnd"/>
      <w:r w:rsidRPr="005E0D58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972A0D" w:rsidRPr="005E0D58" w:rsidRDefault="005E0D58" w:rsidP="000337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E0D58">
        <w:rPr>
          <w:rFonts w:ascii="Times New Roman" w:hAnsi="Times New Roman" w:cs="Times New Roman"/>
          <w:bCs/>
          <w:iCs/>
          <w:sz w:val="24"/>
          <w:szCs w:val="24"/>
        </w:rPr>
        <w:t>8</w:t>
      </w:r>
      <w:r w:rsidR="00972A0D" w:rsidRPr="005E0D58">
        <w:rPr>
          <w:rFonts w:ascii="Times New Roman" w:hAnsi="Times New Roman" w:cs="Times New Roman"/>
          <w:bCs/>
          <w:iCs/>
          <w:sz w:val="24"/>
          <w:szCs w:val="24"/>
        </w:rPr>
        <w:t xml:space="preserve">. С помощью каких показателей согласно модели </w:t>
      </w:r>
      <w:proofErr w:type="spellStart"/>
      <w:r w:rsidR="00972A0D" w:rsidRPr="005E0D58">
        <w:rPr>
          <w:rFonts w:ascii="Times New Roman" w:hAnsi="Times New Roman" w:cs="Times New Roman"/>
          <w:bCs/>
          <w:iCs/>
          <w:sz w:val="24"/>
          <w:szCs w:val="24"/>
        </w:rPr>
        <w:t>Марковица</w:t>
      </w:r>
      <w:proofErr w:type="spellEnd"/>
      <w:r w:rsidR="00972A0D" w:rsidRPr="005E0D58">
        <w:rPr>
          <w:rFonts w:ascii="Times New Roman" w:hAnsi="Times New Roman" w:cs="Times New Roman"/>
          <w:bCs/>
          <w:iCs/>
          <w:sz w:val="24"/>
          <w:szCs w:val="24"/>
        </w:rPr>
        <w:t xml:space="preserve"> измеряется </w:t>
      </w:r>
      <w:proofErr w:type="spellStart"/>
      <w:r w:rsidR="00972A0D" w:rsidRPr="005E0D58">
        <w:rPr>
          <w:rFonts w:ascii="Times New Roman" w:hAnsi="Times New Roman" w:cs="Times New Roman"/>
          <w:bCs/>
          <w:iCs/>
          <w:sz w:val="24"/>
          <w:szCs w:val="24"/>
        </w:rPr>
        <w:t>колеблемость</w:t>
      </w:r>
      <w:proofErr w:type="spellEnd"/>
      <w:r w:rsidR="00972A0D" w:rsidRPr="005E0D58">
        <w:rPr>
          <w:rFonts w:ascii="Times New Roman" w:hAnsi="Times New Roman" w:cs="Times New Roman"/>
          <w:bCs/>
          <w:iCs/>
          <w:sz w:val="24"/>
          <w:szCs w:val="24"/>
        </w:rPr>
        <w:t xml:space="preserve"> (изменчивость) показателей, возможного результата?</w:t>
      </w:r>
    </w:p>
    <w:p w:rsidR="00972A0D" w:rsidRPr="005E0D58" w:rsidRDefault="00972A0D" w:rsidP="000337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E0D58">
        <w:rPr>
          <w:rFonts w:ascii="Times New Roman" w:hAnsi="Times New Roman" w:cs="Times New Roman"/>
          <w:bCs/>
          <w:iCs/>
          <w:sz w:val="24"/>
          <w:szCs w:val="24"/>
        </w:rPr>
        <w:t>а) дисперсия;</w:t>
      </w:r>
    </w:p>
    <w:p w:rsidR="00972A0D" w:rsidRPr="005E0D58" w:rsidRDefault="00972A0D" w:rsidP="000337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E0D58">
        <w:rPr>
          <w:rFonts w:ascii="Times New Roman" w:hAnsi="Times New Roman" w:cs="Times New Roman"/>
          <w:bCs/>
          <w:iCs/>
          <w:sz w:val="24"/>
          <w:szCs w:val="24"/>
        </w:rPr>
        <w:t>б) среднеквадратическое отклонение;</w:t>
      </w:r>
    </w:p>
    <w:p w:rsidR="00972A0D" w:rsidRPr="005E0D58" w:rsidRDefault="00972A0D" w:rsidP="000337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E0D58">
        <w:rPr>
          <w:rFonts w:ascii="Times New Roman" w:hAnsi="Times New Roman" w:cs="Times New Roman"/>
          <w:bCs/>
          <w:iCs/>
          <w:sz w:val="24"/>
          <w:szCs w:val="24"/>
        </w:rPr>
        <w:t>в) коэффициент вариации;</w:t>
      </w:r>
    </w:p>
    <w:p w:rsidR="00972A0D" w:rsidRPr="005E0D58" w:rsidRDefault="00972A0D" w:rsidP="000337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E0D58">
        <w:rPr>
          <w:rFonts w:ascii="Times New Roman" w:hAnsi="Times New Roman" w:cs="Times New Roman"/>
          <w:bCs/>
          <w:iCs/>
          <w:sz w:val="24"/>
          <w:szCs w:val="24"/>
        </w:rPr>
        <w:t>г) математическое ожидание;</w:t>
      </w:r>
    </w:p>
    <w:p w:rsidR="00972A0D" w:rsidRPr="005E0D58" w:rsidRDefault="00972A0D" w:rsidP="000337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E0D58">
        <w:rPr>
          <w:rFonts w:ascii="Times New Roman" w:hAnsi="Times New Roman" w:cs="Times New Roman"/>
          <w:bCs/>
          <w:iCs/>
          <w:sz w:val="24"/>
          <w:szCs w:val="24"/>
        </w:rPr>
        <w:t>д) величина потерь (ущерба) в результате воздействия риска;</w:t>
      </w:r>
    </w:p>
    <w:p w:rsidR="00972A0D" w:rsidRPr="005E0D58" w:rsidRDefault="00972A0D" w:rsidP="000337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E0D58">
        <w:rPr>
          <w:rFonts w:ascii="Times New Roman" w:hAnsi="Times New Roman" w:cs="Times New Roman"/>
          <w:bCs/>
          <w:iCs/>
          <w:sz w:val="24"/>
          <w:szCs w:val="24"/>
        </w:rPr>
        <w:t xml:space="preserve">е) </w:t>
      </w:r>
      <w:proofErr w:type="spellStart"/>
      <w:r w:rsidRPr="005E0D58">
        <w:rPr>
          <w:rFonts w:ascii="Times New Roman" w:hAnsi="Times New Roman" w:cs="Times New Roman"/>
          <w:bCs/>
          <w:i/>
          <w:iCs/>
          <w:sz w:val="24"/>
          <w:szCs w:val="24"/>
        </w:rPr>
        <w:t>VaR</w:t>
      </w:r>
      <w:proofErr w:type="spellEnd"/>
      <w:r w:rsidRPr="005E0D58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972A0D" w:rsidRPr="005E0D58" w:rsidRDefault="005E0D58" w:rsidP="000337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E0D58">
        <w:rPr>
          <w:rFonts w:ascii="Times New Roman" w:hAnsi="Times New Roman" w:cs="Times New Roman"/>
          <w:bCs/>
          <w:iCs/>
          <w:sz w:val="24"/>
          <w:szCs w:val="24"/>
        </w:rPr>
        <w:t>9</w:t>
      </w:r>
      <w:r w:rsidR="00972A0D" w:rsidRPr="005E0D58">
        <w:rPr>
          <w:rFonts w:ascii="Times New Roman" w:hAnsi="Times New Roman" w:cs="Times New Roman"/>
          <w:bCs/>
          <w:iCs/>
          <w:sz w:val="24"/>
          <w:szCs w:val="24"/>
        </w:rPr>
        <w:t>.  Использование какого метода экспертной оценки рисков позволяет уменьшить или исключить явление сдвига риска, а также влияние мнения определенных авторитетных участников на мнения других экспертов?</w:t>
      </w:r>
    </w:p>
    <w:p w:rsidR="00972A0D" w:rsidRPr="005E0D58" w:rsidRDefault="00972A0D" w:rsidP="000337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E0D58">
        <w:rPr>
          <w:rFonts w:ascii="Times New Roman" w:hAnsi="Times New Roman" w:cs="Times New Roman"/>
          <w:bCs/>
          <w:iCs/>
          <w:sz w:val="24"/>
          <w:szCs w:val="24"/>
        </w:rPr>
        <w:t>а) метод мозговой атаки;</w:t>
      </w:r>
    </w:p>
    <w:p w:rsidR="00972A0D" w:rsidRPr="005E0D58" w:rsidRDefault="00972A0D" w:rsidP="000337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E0D58">
        <w:rPr>
          <w:rFonts w:ascii="Times New Roman" w:hAnsi="Times New Roman" w:cs="Times New Roman"/>
          <w:bCs/>
          <w:iCs/>
          <w:sz w:val="24"/>
          <w:szCs w:val="24"/>
        </w:rPr>
        <w:t xml:space="preserve">б) метод </w:t>
      </w:r>
      <w:proofErr w:type="spellStart"/>
      <w:r w:rsidRPr="005E0D58">
        <w:rPr>
          <w:rFonts w:ascii="Times New Roman" w:hAnsi="Times New Roman" w:cs="Times New Roman"/>
          <w:bCs/>
          <w:iCs/>
          <w:sz w:val="24"/>
          <w:szCs w:val="24"/>
        </w:rPr>
        <w:t>Дельфи</w:t>
      </w:r>
      <w:proofErr w:type="spellEnd"/>
      <w:r w:rsidRPr="005E0D58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:rsidR="00972A0D" w:rsidRPr="005E0D58" w:rsidRDefault="00972A0D" w:rsidP="000337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E0D58">
        <w:rPr>
          <w:rFonts w:ascii="Times New Roman" w:hAnsi="Times New Roman" w:cs="Times New Roman"/>
          <w:bCs/>
          <w:iCs/>
          <w:sz w:val="24"/>
          <w:szCs w:val="24"/>
        </w:rPr>
        <w:t>в) открытое обсуждение вопросов, с последующим закрытым голосованием.</w:t>
      </w:r>
    </w:p>
    <w:p w:rsidR="00972A0D" w:rsidRPr="005E0D58" w:rsidRDefault="005E0D58" w:rsidP="0003377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E0D58">
        <w:rPr>
          <w:rFonts w:ascii="Times New Roman" w:hAnsi="Times New Roman" w:cs="Times New Roman"/>
          <w:bCs/>
          <w:iCs/>
          <w:sz w:val="24"/>
          <w:szCs w:val="24"/>
        </w:rPr>
        <w:t>10</w:t>
      </w:r>
      <w:r w:rsidR="00972A0D" w:rsidRPr="005E0D58">
        <w:rPr>
          <w:rFonts w:ascii="Times New Roman" w:hAnsi="Times New Roman" w:cs="Times New Roman"/>
          <w:bCs/>
          <w:iCs/>
          <w:sz w:val="24"/>
          <w:szCs w:val="24"/>
        </w:rPr>
        <w:t xml:space="preserve">. Сущность метода </w:t>
      </w:r>
      <w:proofErr w:type="spellStart"/>
      <w:r w:rsidR="00972A0D" w:rsidRPr="005E0D58">
        <w:rPr>
          <w:rFonts w:ascii="Times New Roman" w:hAnsi="Times New Roman" w:cs="Times New Roman"/>
          <w:bCs/>
          <w:i/>
          <w:iCs/>
          <w:sz w:val="24"/>
          <w:szCs w:val="24"/>
        </w:rPr>
        <w:t>VaR</w:t>
      </w:r>
      <w:proofErr w:type="spellEnd"/>
      <w:r w:rsidR="00972A0D" w:rsidRPr="005E0D58">
        <w:rPr>
          <w:rFonts w:ascii="Times New Roman" w:hAnsi="Times New Roman" w:cs="Times New Roman"/>
          <w:bCs/>
          <w:iCs/>
          <w:sz w:val="24"/>
          <w:szCs w:val="24"/>
        </w:rPr>
        <w:t xml:space="preserve"> заключается в определении:</w:t>
      </w:r>
    </w:p>
    <w:p w:rsidR="00972A0D" w:rsidRPr="005E0D58" w:rsidRDefault="00972A0D" w:rsidP="000337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E0D58">
        <w:rPr>
          <w:rFonts w:ascii="Times New Roman" w:hAnsi="Times New Roman" w:cs="Times New Roman"/>
          <w:bCs/>
          <w:iCs/>
          <w:sz w:val="24"/>
          <w:szCs w:val="24"/>
        </w:rPr>
        <w:t>а) верхней оценки капитала, который может быть потерян в результате неблагоприятного стечения обстоятельств;</w:t>
      </w:r>
    </w:p>
    <w:p w:rsidR="00972A0D" w:rsidRPr="005E0D58" w:rsidRDefault="00972A0D" w:rsidP="000337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E0D58">
        <w:rPr>
          <w:rFonts w:ascii="Times New Roman" w:hAnsi="Times New Roman" w:cs="Times New Roman"/>
          <w:bCs/>
          <w:iCs/>
          <w:sz w:val="24"/>
          <w:szCs w:val="24"/>
        </w:rPr>
        <w:t>б) вариантов, сценариев развития событий при различных условиях;</w:t>
      </w:r>
    </w:p>
    <w:p w:rsidR="00972A0D" w:rsidRPr="005E0D58" w:rsidRDefault="00972A0D" w:rsidP="000337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E0D58">
        <w:rPr>
          <w:rFonts w:ascii="Times New Roman" w:hAnsi="Times New Roman" w:cs="Times New Roman"/>
          <w:bCs/>
          <w:iCs/>
          <w:sz w:val="24"/>
          <w:szCs w:val="24"/>
        </w:rPr>
        <w:t>в) возможности отклонения от запланированных результатов.</w:t>
      </w:r>
    </w:p>
    <w:p w:rsidR="00972A0D" w:rsidRPr="005E0D58" w:rsidRDefault="005E0D58" w:rsidP="0003377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E0D58">
        <w:rPr>
          <w:rFonts w:ascii="Times New Roman" w:hAnsi="Times New Roman" w:cs="Times New Roman"/>
          <w:bCs/>
          <w:iCs/>
          <w:sz w:val="24"/>
          <w:szCs w:val="24"/>
        </w:rPr>
        <w:t>11</w:t>
      </w:r>
      <w:r w:rsidR="00972A0D" w:rsidRPr="005E0D58">
        <w:rPr>
          <w:rFonts w:ascii="Times New Roman" w:hAnsi="Times New Roman" w:cs="Times New Roman"/>
          <w:bCs/>
          <w:iCs/>
          <w:sz w:val="24"/>
          <w:szCs w:val="24"/>
        </w:rPr>
        <w:t xml:space="preserve">. Методика </w:t>
      </w:r>
      <w:proofErr w:type="spellStart"/>
      <w:r w:rsidR="00972A0D" w:rsidRPr="005E0D58">
        <w:rPr>
          <w:rFonts w:ascii="Times New Roman" w:hAnsi="Times New Roman" w:cs="Times New Roman"/>
          <w:bCs/>
          <w:i/>
          <w:iCs/>
          <w:sz w:val="24"/>
          <w:szCs w:val="24"/>
        </w:rPr>
        <w:t>Risk</w:t>
      </w:r>
      <w:proofErr w:type="spellEnd"/>
      <w:r w:rsidR="00972A0D" w:rsidRPr="005E0D5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972A0D" w:rsidRPr="005E0D58">
        <w:rPr>
          <w:rFonts w:ascii="Times New Roman" w:hAnsi="Times New Roman" w:cs="Times New Roman"/>
          <w:bCs/>
          <w:i/>
          <w:iCs/>
          <w:sz w:val="24"/>
          <w:szCs w:val="24"/>
        </w:rPr>
        <w:t>Metrics</w:t>
      </w:r>
      <w:proofErr w:type="spellEnd"/>
      <w:r w:rsidR="00972A0D" w:rsidRPr="005E0D58">
        <w:rPr>
          <w:rFonts w:ascii="Times New Roman" w:hAnsi="Times New Roman" w:cs="Times New Roman"/>
          <w:bCs/>
          <w:iCs/>
          <w:sz w:val="24"/>
          <w:szCs w:val="24"/>
        </w:rPr>
        <w:t xml:space="preserve"> наиболее применима, когда:</w:t>
      </w:r>
    </w:p>
    <w:p w:rsidR="00972A0D" w:rsidRPr="005E0D58" w:rsidRDefault="00972A0D" w:rsidP="000337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E0D58">
        <w:rPr>
          <w:rFonts w:ascii="Times New Roman" w:hAnsi="Times New Roman" w:cs="Times New Roman"/>
          <w:bCs/>
          <w:iCs/>
          <w:sz w:val="24"/>
          <w:szCs w:val="24"/>
        </w:rPr>
        <w:t>а) капитал инвестирован в два и более видов активов (например, в разные ценные бумаги);</w:t>
      </w:r>
    </w:p>
    <w:p w:rsidR="00972A0D" w:rsidRPr="005E0D58" w:rsidRDefault="00972A0D" w:rsidP="000337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E0D58">
        <w:rPr>
          <w:rFonts w:ascii="Times New Roman" w:hAnsi="Times New Roman" w:cs="Times New Roman"/>
          <w:bCs/>
          <w:iCs/>
          <w:sz w:val="24"/>
          <w:szCs w:val="24"/>
        </w:rPr>
        <w:t>б) доходность вложений зависит и определяется несколькими параметрами;</w:t>
      </w:r>
    </w:p>
    <w:p w:rsidR="00972A0D" w:rsidRPr="005E0D58" w:rsidRDefault="00972A0D" w:rsidP="000337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E0D58">
        <w:rPr>
          <w:rFonts w:ascii="Times New Roman" w:hAnsi="Times New Roman" w:cs="Times New Roman"/>
          <w:bCs/>
          <w:iCs/>
          <w:sz w:val="24"/>
          <w:szCs w:val="24"/>
        </w:rPr>
        <w:t>в) доходность вложений определяется одним параметром;</w:t>
      </w:r>
    </w:p>
    <w:p w:rsidR="00972A0D" w:rsidRPr="005E0D58" w:rsidRDefault="00972A0D" w:rsidP="000337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E0D58">
        <w:rPr>
          <w:rFonts w:ascii="Times New Roman" w:hAnsi="Times New Roman" w:cs="Times New Roman"/>
          <w:bCs/>
          <w:iCs/>
          <w:sz w:val="24"/>
          <w:szCs w:val="24"/>
        </w:rPr>
        <w:t>г) капитал инвестирован в один вид активов.</w:t>
      </w:r>
    </w:p>
    <w:p w:rsidR="00033775" w:rsidRPr="005E0D58" w:rsidRDefault="005E0D58" w:rsidP="00033775">
      <w:pPr>
        <w:pStyle w:val="22"/>
        <w:keepNext/>
        <w:keepLines/>
        <w:shd w:val="clear" w:color="auto" w:fill="auto"/>
        <w:tabs>
          <w:tab w:val="left" w:pos="0"/>
        </w:tabs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1" w:name="bookmark2"/>
      <w:r w:rsidRPr="005E0D58">
        <w:rPr>
          <w:rFonts w:ascii="Times New Roman" w:hAnsi="Times New Roman" w:cs="Times New Roman"/>
          <w:sz w:val="24"/>
          <w:szCs w:val="24"/>
        </w:rPr>
        <w:t>12.</w:t>
      </w:r>
      <w:r w:rsidR="00033775" w:rsidRPr="005E0D58">
        <w:rPr>
          <w:rFonts w:ascii="Times New Roman" w:hAnsi="Times New Roman" w:cs="Times New Roman"/>
          <w:sz w:val="24"/>
          <w:szCs w:val="24"/>
        </w:rPr>
        <w:t xml:space="preserve"> Ковариация доходностей двух акций портфеля может быть:</w:t>
      </w:r>
      <w:bookmarkEnd w:id="1"/>
    </w:p>
    <w:p w:rsidR="00033775" w:rsidRPr="005E0D58" w:rsidRDefault="00033775" w:rsidP="00033775">
      <w:pPr>
        <w:pStyle w:val="1"/>
        <w:numPr>
          <w:ilvl w:val="0"/>
          <w:numId w:val="5"/>
        </w:numPr>
        <w:shd w:val="clear" w:color="auto" w:fill="auto"/>
        <w:tabs>
          <w:tab w:val="left" w:pos="0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E0D58">
        <w:rPr>
          <w:rFonts w:ascii="Times New Roman" w:hAnsi="Times New Roman" w:cs="Times New Roman"/>
          <w:sz w:val="24"/>
          <w:szCs w:val="24"/>
        </w:rPr>
        <w:t>отрицательной;</w:t>
      </w:r>
    </w:p>
    <w:p w:rsidR="00033775" w:rsidRPr="005E0D58" w:rsidRDefault="00033775" w:rsidP="00033775">
      <w:pPr>
        <w:pStyle w:val="1"/>
        <w:numPr>
          <w:ilvl w:val="0"/>
          <w:numId w:val="5"/>
        </w:numPr>
        <w:shd w:val="clear" w:color="auto" w:fill="auto"/>
        <w:tabs>
          <w:tab w:val="left" w:pos="0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E0D58">
        <w:rPr>
          <w:rFonts w:ascii="Times New Roman" w:hAnsi="Times New Roman" w:cs="Times New Roman"/>
          <w:sz w:val="24"/>
          <w:szCs w:val="24"/>
        </w:rPr>
        <w:t>положительной;</w:t>
      </w:r>
    </w:p>
    <w:p w:rsidR="00033775" w:rsidRPr="005E0D58" w:rsidRDefault="00033775" w:rsidP="00033775">
      <w:pPr>
        <w:pStyle w:val="1"/>
        <w:numPr>
          <w:ilvl w:val="0"/>
          <w:numId w:val="5"/>
        </w:numPr>
        <w:shd w:val="clear" w:color="auto" w:fill="auto"/>
        <w:tabs>
          <w:tab w:val="left" w:pos="0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E0D58">
        <w:rPr>
          <w:rFonts w:ascii="Times New Roman" w:hAnsi="Times New Roman" w:cs="Times New Roman"/>
          <w:sz w:val="24"/>
          <w:szCs w:val="24"/>
        </w:rPr>
        <w:t>средней арифметической взвешенной;</w:t>
      </w:r>
    </w:p>
    <w:p w:rsidR="00033775" w:rsidRPr="005E0D58" w:rsidRDefault="00033775" w:rsidP="00033775">
      <w:pPr>
        <w:pStyle w:val="1"/>
        <w:numPr>
          <w:ilvl w:val="0"/>
          <w:numId w:val="5"/>
        </w:numPr>
        <w:shd w:val="clear" w:color="auto" w:fill="auto"/>
        <w:tabs>
          <w:tab w:val="left" w:pos="0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E0D58">
        <w:rPr>
          <w:rFonts w:ascii="Times New Roman" w:hAnsi="Times New Roman" w:cs="Times New Roman"/>
          <w:sz w:val="24"/>
          <w:szCs w:val="24"/>
        </w:rPr>
        <w:t>средней арифметической простой.</w:t>
      </w:r>
    </w:p>
    <w:p w:rsidR="00033775" w:rsidRPr="005E0D58" w:rsidRDefault="005E0D58" w:rsidP="00033775">
      <w:pPr>
        <w:pStyle w:val="22"/>
        <w:keepNext/>
        <w:keepLines/>
        <w:shd w:val="clear" w:color="auto" w:fill="auto"/>
        <w:tabs>
          <w:tab w:val="left" w:pos="0"/>
        </w:tabs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2" w:name="bookmark3"/>
      <w:r w:rsidRPr="005E0D58">
        <w:rPr>
          <w:rFonts w:ascii="Times New Roman" w:hAnsi="Times New Roman" w:cs="Times New Roman"/>
          <w:sz w:val="24"/>
          <w:szCs w:val="24"/>
        </w:rPr>
        <w:t>13</w:t>
      </w:r>
      <w:r w:rsidR="00033775" w:rsidRPr="005E0D58">
        <w:rPr>
          <w:rFonts w:ascii="Times New Roman" w:hAnsi="Times New Roman" w:cs="Times New Roman"/>
          <w:sz w:val="24"/>
          <w:szCs w:val="24"/>
        </w:rPr>
        <w:t>. Если значение коэффициента парной корреляции равно -1, то это значит:</w:t>
      </w:r>
      <w:bookmarkEnd w:id="2"/>
    </w:p>
    <w:p w:rsidR="00033775" w:rsidRPr="005E0D58" w:rsidRDefault="00033775" w:rsidP="00033775">
      <w:pPr>
        <w:pStyle w:val="1"/>
        <w:numPr>
          <w:ilvl w:val="0"/>
          <w:numId w:val="6"/>
        </w:numPr>
        <w:shd w:val="clear" w:color="auto" w:fill="auto"/>
        <w:tabs>
          <w:tab w:val="left" w:pos="0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E0D58">
        <w:rPr>
          <w:rFonts w:ascii="Times New Roman" w:hAnsi="Times New Roman" w:cs="Times New Roman"/>
          <w:sz w:val="24"/>
          <w:szCs w:val="24"/>
        </w:rPr>
        <w:t>при повышении доходности одного актива доходность другого снижается;</w:t>
      </w:r>
    </w:p>
    <w:p w:rsidR="00033775" w:rsidRPr="005E0D58" w:rsidRDefault="00033775" w:rsidP="00033775">
      <w:pPr>
        <w:pStyle w:val="1"/>
        <w:numPr>
          <w:ilvl w:val="0"/>
          <w:numId w:val="6"/>
        </w:numPr>
        <w:shd w:val="clear" w:color="auto" w:fill="auto"/>
        <w:tabs>
          <w:tab w:val="left" w:pos="0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E0D58">
        <w:rPr>
          <w:rFonts w:ascii="Times New Roman" w:hAnsi="Times New Roman" w:cs="Times New Roman"/>
          <w:sz w:val="24"/>
          <w:szCs w:val="24"/>
        </w:rPr>
        <w:t>никакой зависимости между движениями доходностей двух активов не существует;</w:t>
      </w:r>
    </w:p>
    <w:p w:rsidR="00033775" w:rsidRPr="005E0D58" w:rsidRDefault="00033775" w:rsidP="00033775">
      <w:pPr>
        <w:pStyle w:val="1"/>
        <w:numPr>
          <w:ilvl w:val="0"/>
          <w:numId w:val="6"/>
        </w:numPr>
        <w:shd w:val="clear" w:color="auto" w:fill="auto"/>
        <w:tabs>
          <w:tab w:val="left" w:pos="0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E0D58">
        <w:rPr>
          <w:rFonts w:ascii="Times New Roman" w:hAnsi="Times New Roman" w:cs="Times New Roman"/>
          <w:sz w:val="24"/>
          <w:szCs w:val="24"/>
        </w:rPr>
        <w:lastRenderedPageBreak/>
        <w:t>при повышении доходности одного актива доходность другого также увеличится;</w:t>
      </w:r>
    </w:p>
    <w:p w:rsidR="00033775" w:rsidRPr="005E0D58" w:rsidRDefault="00033775" w:rsidP="00033775">
      <w:pPr>
        <w:pStyle w:val="1"/>
        <w:numPr>
          <w:ilvl w:val="0"/>
          <w:numId w:val="6"/>
        </w:numPr>
        <w:shd w:val="clear" w:color="auto" w:fill="auto"/>
        <w:tabs>
          <w:tab w:val="left" w:pos="0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E0D58">
        <w:rPr>
          <w:rFonts w:ascii="Times New Roman" w:hAnsi="Times New Roman" w:cs="Times New Roman"/>
          <w:sz w:val="24"/>
          <w:szCs w:val="24"/>
        </w:rPr>
        <w:t>при повышении доходности одного актива доходность другого не изменяется.</w:t>
      </w:r>
    </w:p>
    <w:p w:rsidR="00033775" w:rsidRPr="005E0D58" w:rsidRDefault="005E0D58" w:rsidP="00033775">
      <w:pPr>
        <w:pStyle w:val="22"/>
        <w:keepNext/>
        <w:keepLines/>
        <w:shd w:val="clear" w:color="auto" w:fill="auto"/>
        <w:tabs>
          <w:tab w:val="left" w:pos="0"/>
        </w:tabs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3" w:name="bookmark4"/>
      <w:r w:rsidRPr="005E0D58">
        <w:rPr>
          <w:rFonts w:ascii="Times New Roman" w:hAnsi="Times New Roman" w:cs="Times New Roman"/>
          <w:sz w:val="24"/>
          <w:szCs w:val="24"/>
        </w:rPr>
        <w:t>14</w:t>
      </w:r>
      <w:r w:rsidR="00033775" w:rsidRPr="005E0D58">
        <w:rPr>
          <w:rFonts w:ascii="Times New Roman" w:hAnsi="Times New Roman" w:cs="Times New Roman"/>
          <w:sz w:val="24"/>
          <w:szCs w:val="24"/>
        </w:rPr>
        <w:t>. Ожидаемая доходность портфеля рассчитывается по формуле:</w:t>
      </w:r>
      <w:bookmarkEnd w:id="3"/>
    </w:p>
    <w:p w:rsidR="00033775" w:rsidRPr="005E0D58" w:rsidRDefault="00033775" w:rsidP="00033775">
      <w:pPr>
        <w:pStyle w:val="1"/>
        <w:numPr>
          <w:ilvl w:val="0"/>
          <w:numId w:val="7"/>
        </w:numPr>
        <w:shd w:val="clear" w:color="auto" w:fill="auto"/>
        <w:tabs>
          <w:tab w:val="left" w:pos="0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E0D58">
        <w:rPr>
          <w:rFonts w:ascii="Times New Roman" w:hAnsi="Times New Roman" w:cs="Times New Roman"/>
          <w:sz w:val="24"/>
          <w:szCs w:val="24"/>
        </w:rPr>
        <w:t>средней арифметической простой;</w:t>
      </w:r>
    </w:p>
    <w:p w:rsidR="00033775" w:rsidRPr="005E0D58" w:rsidRDefault="00033775" w:rsidP="00033775">
      <w:pPr>
        <w:pStyle w:val="1"/>
        <w:numPr>
          <w:ilvl w:val="0"/>
          <w:numId w:val="7"/>
        </w:numPr>
        <w:shd w:val="clear" w:color="auto" w:fill="auto"/>
        <w:tabs>
          <w:tab w:val="left" w:pos="0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E0D58">
        <w:rPr>
          <w:rFonts w:ascii="Times New Roman" w:hAnsi="Times New Roman" w:cs="Times New Roman"/>
          <w:sz w:val="24"/>
          <w:szCs w:val="24"/>
        </w:rPr>
        <w:t>средней геометрической;</w:t>
      </w:r>
    </w:p>
    <w:p w:rsidR="00033775" w:rsidRPr="005E0D58" w:rsidRDefault="00033775" w:rsidP="00033775">
      <w:pPr>
        <w:pStyle w:val="1"/>
        <w:numPr>
          <w:ilvl w:val="0"/>
          <w:numId w:val="7"/>
        </w:numPr>
        <w:shd w:val="clear" w:color="auto" w:fill="auto"/>
        <w:tabs>
          <w:tab w:val="left" w:pos="0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E0D58">
        <w:rPr>
          <w:rFonts w:ascii="Times New Roman" w:hAnsi="Times New Roman" w:cs="Times New Roman"/>
          <w:sz w:val="24"/>
          <w:szCs w:val="24"/>
        </w:rPr>
        <w:t>средней арифметической взвешенной;</w:t>
      </w:r>
    </w:p>
    <w:p w:rsidR="00033775" w:rsidRPr="005E0D58" w:rsidRDefault="00033775" w:rsidP="00033775">
      <w:pPr>
        <w:pStyle w:val="1"/>
        <w:numPr>
          <w:ilvl w:val="0"/>
          <w:numId w:val="7"/>
        </w:numPr>
        <w:shd w:val="clear" w:color="auto" w:fill="auto"/>
        <w:tabs>
          <w:tab w:val="left" w:pos="0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E0D58">
        <w:rPr>
          <w:rFonts w:ascii="Times New Roman" w:hAnsi="Times New Roman" w:cs="Times New Roman"/>
          <w:sz w:val="24"/>
          <w:szCs w:val="24"/>
        </w:rPr>
        <w:t>коэффициента вариации.</w:t>
      </w:r>
    </w:p>
    <w:p w:rsidR="00033775" w:rsidRPr="005E0D58" w:rsidRDefault="005E0D58" w:rsidP="00033775">
      <w:pPr>
        <w:pStyle w:val="22"/>
        <w:keepNext/>
        <w:keepLines/>
        <w:shd w:val="clear" w:color="auto" w:fill="auto"/>
        <w:tabs>
          <w:tab w:val="left" w:pos="0"/>
        </w:tabs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4" w:name="bookmark5"/>
      <w:r>
        <w:rPr>
          <w:rFonts w:ascii="Times New Roman" w:hAnsi="Times New Roman" w:cs="Times New Roman"/>
          <w:sz w:val="24"/>
          <w:szCs w:val="24"/>
        </w:rPr>
        <w:t>15</w:t>
      </w:r>
      <w:r w:rsidR="00033775" w:rsidRPr="005E0D58">
        <w:rPr>
          <w:rFonts w:ascii="Times New Roman" w:hAnsi="Times New Roman" w:cs="Times New Roman"/>
          <w:sz w:val="24"/>
          <w:szCs w:val="24"/>
        </w:rPr>
        <w:t>. Эффективные портфели − это:</w:t>
      </w:r>
      <w:bookmarkEnd w:id="4"/>
    </w:p>
    <w:p w:rsidR="00033775" w:rsidRPr="005E0D58" w:rsidRDefault="00033775" w:rsidP="00033775">
      <w:pPr>
        <w:pStyle w:val="1"/>
        <w:numPr>
          <w:ilvl w:val="0"/>
          <w:numId w:val="8"/>
        </w:numPr>
        <w:shd w:val="clear" w:color="auto" w:fill="auto"/>
        <w:tabs>
          <w:tab w:val="left" w:pos="0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E0D58">
        <w:rPr>
          <w:rFonts w:ascii="Times New Roman" w:hAnsi="Times New Roman" w:cs="Times New Roman"/>
          <w:sz w:val="24"/>
          <w:szCs w:val="24"/>
        </w:rPr>
        <w:t>портфели, обеспечивающие максимальную доходность при минимальном риске;</w:t>
      </w:r>
    </w:p>
    <w:p w:rsidR="00033775" w:rsidRPr="005E0D58" w:rsidRDefault="00033775" w:rsidP="00033775">
      <w:pPr>
        <w:pStyle w:val="1"/>
        <w:numPr>
          <w:ilvl w:val="0"/>
          <w:numId w:val="8"/>
        </w:numPr>
        <w:shd w:val="clear" w:color="auto" w:fill="auto"/>
        <w:tabs>
          <w:tab w:val="left" w:pos="0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E0D58">
        <w:rPr>
          <w:rFonts w:ascii="Times New Roman" w:hAnsi="Times New Roman" w:cs="Times New Roman"/>
          <w:sz w:val="24"/>
          <w:szCs w:val="24"/>
        </w:rPr>
        <w:t>портфели, обеспечивающие минимальный риск при любой доходности;</w:t>
      </w:r>
    </w:p>
    <w:p w:rsidR="00033775" w:rsidRPr="005E0D58" w:rsidRDefault="00033775" w:rsidP="00033775">
      <w:pPr>
        <w:pStyle w:val="1"/>
        <w:numPr>
          <w:ilvl w:val="0"/>
          <w:numId w:val="8"/>
        </w:numPr>
        <w:shd w:val="clear" w:color="auto" w:fill="auto"/>
        <w:tabs>
          <w:tab w:val="left" w:pos="0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E0D58">
        <w:rPr>
          <w:rFonts w:ascii="Times New Roman" w:hAnsi="Times New Roman" w:cs="Times New Roman"/>
          <w:sz w:val="24"/>
          <w:szCs w:val="24"/>
        </w:rPr>
        <w:t>портфели, которые обеспечивают максимальную ожидаемую доходность при определенном уровне риска или минимальный уровень риска при определенной ожидаемой доходности;</w:t>
      </w:r>
    </w:p>
    <w:p w:rsidR="00033775" w:rsidRPr="005E0D58" w:rsidRDefault="00033775" w:rsidP="00033775">
      <w:pPr>
        <w:pStyle w:val="1"/>
        <w:numPr>
          <w:ilvl w:val="0"/>
          <w:numId w:val="8"/>
        </w:numPr>
        <w:shd w:val="clear" w:color="auto" w:fill="auto"/>
        <w:tabs>
          <w:tab w:val="left" w:pos="0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E0D58">
        <w:rPr>
          <w:rFonts w:ascii="Times New Roman" w:hAnsi="Times New Roman" w:cs="Times New Roman"/>
          <w:sz w:val="24"/>
          <w:szCs w:val="24"/>
        </w:rPr>
        <w:t>портфели, обеспечивающие максимальную доходность при любом риске.</w:t>
      </w:r>
    </w:p>
    <w:p w:rsidR="00033775" w:rsidRPr="005E0D58" w:rsidRDefault="005E0D58" w:rsidP="00033775">
      <w:pPr>
        <w:pStyle w:val="20"/>
        <w:shd w:val="clear" w:color="auto" w:fill="auto"/>
        <w:tabs>
          <w:tab w:val="left" w:pos="601"/>
        </w:tabs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033775" w:rsidRPr="005E0D58">
        <w:rPr>
          <w:rFonts w:ascii="Times New Roman" w:hAnsi="Times New Roman" w:cs="Times New Roman"/>
          <w:sz w:val="24"/>
          <w:szCs w:val="24"/>
        </w:rPr>
        <w:t>. Портфель, оптимальный с точки зрения отдельного инвестора, определяется в первую очередь:</w:t>
      </w:r>
    </w:p>
    <w:p w:rsidR="00033775" w:rsidRPr="005E0D58" w:rsidRDefault="00033775" w:rsidP="00033775">
      <w:pPr>
        <w:pStyle w:val="1"/>
        <w:numPr>
          <w:ilvl w:val="0"/>
          <w:numId w:val="9"/>
        </w:numPr>
        <w:shd w:val="clear" w:color="auto" w:fill="auto"/>
        <w:tabs>
          <w:tab w:val="left" w:pos="0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E0D58">
        <w:rPr>
          <w:rFonts w:ascii="Times New Roman" w:hAnsi="Times New Roman" w:cs="Times New Roman"/>
          <w:sz w:val="24"/>
          <w:szCs w:val="24"/>
        </w:rPr>
        <w:t>уровнем дохода инвестора;</w:t>
      </w:r>
    </w:p>
    <w:p w:rsidR="00033775" w:rsidRPr="005E0D58" w:rsidRDefault="00033775" w:rsidP="00033775">
      <w:pPr>
        <w:pStyle w:val="1"/>
        <w:numPr>
          <w:ilvl w:val="0"/>
          <w:numId w:val="9"/>
        </w:numPr>
        <w:shd w:val="clear" w:color="auto" w:fill="auto"/>
        <w:tabs>
          <w:tab w:val="left" w:pos="0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E0D58">
        <w:rPr>
          <w:rFonts w:ascii="Times New Roman" w:hAnsi="Times New Roman" w:cs="Times New Roman"/>
          <w:sz w:val="24"/>
          <w:szCs w:val="24"/>
        </w:rPr>
        <w:t>его отношением к риску;</w:t>
      </w:r>
    </w:p>
    <w:p w:rsidR="00033775" w:rsidRPr="005E0D58" w:rsidRDefault="00033775" w:rsidP="00033775">
      <w:pPr>
        <w:pStyle w:val="1"/>
        <w:numPr>
          <w:ilvl w:val="0"/>
          <w:numId w:val="9"/>
        </w:numPr>
        <w:shd w:val="clear" w:color="auto" w:fill="auto"/>
        <w:tabs>
          <w:tab w:val="left" w:pos="0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E0D58">
        <w:rPr>
          <w:rFonts w:ascii="Times New Roman" w:hAnsi="Times New Roman" w:cs="Times New Roman"/>
          <w:sz w:val="24"/>
          <w:szCs w:val="24"/>
        </w:rPr>
        <w:t>его местом на рынке;</w:t>
      </w:r>
    </w:p>
    <w:p w:rsidR="00033775" w:rsidRPr="005E0D58" w:rsidRDefault="00033775" w:rsidP="00033775">
      <w:pPr>
        <w:pStyle w:val="1"/>
        <w:numPr>
          <w:ilvl w:val="0"/>
          <w:numId w:val="9"/>
        </w:numPr>
        <w:shd w:val="clear" w:color="auto" w:fill="auto"/>
        <w:tabs>
          <w:tab w:val="left" w:pos="0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E0D58">
        <w:rPr>
          <w:rFonts w:ascii="Times New Roman" w:hAnsi="Times New Roman" w:cs="Times New Roman"/>
          <w:sz w:val="24"/>
          <w:szCs w:val="24"/>
        </w:rPr>
        <w:t>уровнем дохода и риска.</w:t>
      </w:r>
    </w:p>
    <w:p w:rsidR="00033775" w:rsidRPr="005E0D58" w:rsidRDefault="005E0D58" w:rsidP="00033775">
      <w:pPr>
        <w:pStyle w:val="20"/>
        <w:shd w:val="clear" w:color="auto" w:fill="auto"/>
        <w:tabs>
          <w:tab w:val="left" w:pos="0"/>
        </w:tabs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033775" w:rsidRPr="005E0D58">
        <w:rPr>
          <w:rFonts w:ascii="Times New Roman" w:hAnsi="Times New Roman" w:cs="Times New Roman"/>
          <w:sz w:val="24"/>
          <w:szCs w:val="24"/>
        </w:rPr>
        <w:t>.Модель оценки доходности финансовых активов позволяет:</w:t>
      </w:r>
    </w:p>
    <w:p w:rsidR="00033775" w:rsidRPr="005E0D58" w:rsidRDefault="00033775" w:rsidP="00033775">
      <w:pPr>
        <w:pStyle w:val="1"/>
        <w:numPr>
          <w:ilvl w:val="0"/>
          <w:numId w:val="10"/>
        </w:numPr>
        <w:shd w:val="clear" w:color="auto" w:fill="auto"/>
        <w:tabs>
          <w:tab w:val="left" w:pos="0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E0D58">
        <w:rPr>
          <w:rFonts w:ascii="Times New Roman" w:hAnsi="Times New Roman" w:cs="Times New Roman"/>
          <w:sz w:val="24"/>
          <w:szCs w:val="24"/>
        </w:rPr>
        <w:t>рассчитать фактическую доходность любой ценной бумаги;</w:t>
      </w:r>
    </w:p>
    <w:p w:rsidR="00033775" w:rsidRPr="005E0D58" w:rsidRDefault="00033775" w:rsidP="00033775">
      <w:pPr>
        <w:pStyle w:val="1"/>
        <w:numPr>
          <w:ilvl w:val="0"/>
          <w:numId w:val="10"/>
        </w:numPr>
        <w:shd w:val="clear" w:color="auto" w:fill="auto"/>
        <w:tabs>
          <w:tab w:val="left" w:pos="0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E0D58">
        <w:rPr>
          <w:rFonts w:ascii="Times New Roman" w:hAnsi="Times New Roman" w:cs="Times New Roman"/>
          <w:sz w:val="24"/>
          <w:szCs w:val="24"/>
        </w:rPr>
        <w:t>установить связь между риском и требуемой доходностью активов, входящих в хорошо диверсифицированный портфель;</w:t>
      </w:r>
    </w:p>
    <w:p w:rsidR="00033775" w:rsidRPr="005E0D58" w:rsidRDefault="00033775" w:rsidP="00033775">
      <w:pPr>
        <w:pStyle w:val="1"/>
        <w:numPr>
          <w:ilvl w:val="0"/>
          <w:numId w:val="10"/>
        </w:numPr>
        <w:shd w:val="clear" w:color="auto" w:fill="auto"/>
        <w:tabs>
          <w:tab w:val="left" w:pos="0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E0D58">
        <w:rPr>
          <w:rFonts w:ascii="Times New Roman" w:hAnsi="Times New Roman" w:cs="Times New Roman"/>
          <w:sz w:val="24"/>
          <w:szCs w:val="24"/>
        </w:rPr>
        <w:t>оценить доходность актива и избежать риска;</w:t>
      </w:r>
    </w:p>
    <w:p w:rsidR="00033775" w:rsidRPr="005E0D58" w:rsidRDefault="00033775" w:rsidP="00033775">
      <w:pPr>
        <w:pStyle w:val="1"/>
        <w:numPr>
          <w:ilvl w:val="0"/>
          <w:numId w:val="10"/>
        </w:numPr>
        <w:shd w:val="clear" w:color="auto" w:fill="auto"/>
        <w:tabs>
          <w:tab w:val="left" w:pos="0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E0D58">
        <w:rPr>
          <w:rFonts w:ascii="Times New Roman" w:hAnsi="Times New Roman" w:cs="Times New Roman"/>
          <w:sz w:val="24"/>
          <w:szCs w:val="24"/>
        </w:rPr>
        <w:t>оценить уровень риска.</w:t>
      </w:r>
    </w:p>
    <w:p w:rsidR="00033775" w:rsidRPr="005E0D58" w:rsidRDefault="00033775" w:rsidP="00033775">
      <w:pPr>
        <w:pStyle w:val="20"/>
        <w:shd w:val="clear" w:color="auto" w:fill="auto"/>
        <w:tabs>
          <w:tab w:val="left" w:pos="588"/>
        </w:tabs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5E0D58">
        <w:rPr>
          <w:rFonts w:ascii="Times New Roman" w:hAnsi="Times New Roman" w:cs="Times New Roman"/>
          <w:sz w:val="24"/>
          <w:szCs w:val="24"/>
        </w:rPr>
        <w:tab/>
      </w:r>
      <w:r w:rsidR="005E0D58">
        <w:rPr>
          <w:rFonts w:ascii="Times New Roman" w:hAnsi="Times New Roman" w:cs="Times New Roman"/>
          <w:sz w:val="24"/>
          <w:szCs w:val="24"/>
        </w:rPr>
        <w:t>18</w:t>
      </w:r>
      <w:r w:rsidRPr="005E0D58">
        <w:rPr>
          <w:rFonts w:ascii="Times New Roman" w:hAnsi="Times New Roman" w:cs="Times New Roman"/>
          <w:sz w:val="24"/>
          <w:szCs w:val="24"/>
        </w:rPr>
        <w:t>.Более крутой наклон линии рынка ценных бумаг говорит:</w:t>
      </w:r>
    </w:p>
    <w:p w:rsidR="00033775" w:rsidRPr="005E0D58" w:rsidRDefault="00033775" w:rsidP="00033775">
      <w:pPr>
        <w:pStyle w:val="1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E0D58">
        <w:rPr>
          <w:rFonts w:ascii="Times New Roman" w:hAnsi="Times New Roman" w:cs="Times New Roman"/>
          <w:sz w:val="24"/>
          <w:szCs w:val="24"/>
        </w:rPr>
        <w:t>о меньшей склонности к риску среднего инвестора в данной экономике;</w:t>
      </w:r>
    </w:p>
    <w:p w:rsidR="00033775" w:rsidRPr="005E0D58" w:rsidRDefault="00033775" w:rsidP="00033775">
      <w:pPr>
        <w:pStyle w:val="1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E0D58">
        <w:rPr>
          <w:rFonts w:ascii="Times New Roman" w:hAnsi="Times New Roman" w:cs="Times New Roman"/>
          <w:sz w:val="24"/>
          <w:szCs w:val="24"/>
        </w:rPr>
        <w:t>о большей склонности к риску среднего инвестора в данной экономике;</w:t>
      </w:r>
    </w:p>
    <w:p w:rsidR="00033775" w:rsidRPr="005E0D58" w:rsidRDefault="00033775" w:rsidP="00033775">
      <w:pPr>
        <w:pStyle w:val="1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E0D58">
        <w:rPr>
          <w:rFonts w:ascii="Times New Roman" w:hAnsi="Times New Roman" w:cs="Times New Roman"/>
          <w:sz w:val="24"/>
          <w:szCs w:val="24"/>
        </w:rPr>
        <w:t>о средней склонности к риску среднего инвестора в данной экономике;</w:t>
      </w:r>
    </w:p>
    <w:p w:rsidR="00033775" w:rsidRPr="005E0D58" w:rsidRDefault="00033775" w:rsidP="00033775">
      <w:pPr>
        <w:pStyle w:val="1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E0D58">
        <w:rPr>
          <w:rFonts w:ascii="Times New Roman" w:hAnsi="Times New Roman" w:cs="Times New Roman"/>
          <w:sz w:val="24"/>
          <w:szCs w:val="24"/>
        </w:rPr>
        <w:t>наклон линии рынка ценных бумаг не влияете на уровень риска.</w:t>
      </w:r>
    </w:p>
    <w:p w:rsidR="00033775" w:rsidRPr="005E0D58" w:rsidRDefault="005E0D58" w:rsidP="00033775">
      <w:pPr>
        <w:pStyle w:val="20"/>
        <w:shd w:val="clear" w:color="auto" w:fill="auto"/>
        <w:tabs>
          <w:tab w:val="left" w:pos="0"/>
        </w:tabs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033775" w:rsidRPr="005E0D58">
        <w:rPr>
          <w:rFonts w:ascii="Times New Roman" w:hAnsi="Times New Roman" w:cs="Times New Roman"/>
          <w:sz w:val="24"/>
          <w:szCs w:val="24"/>
        </w:rPr>
        <w:t xml:space="preserve">. Если акция имеет </w:t>
      </w:r>
      <w:r w:rsidR="00033775" w:rsidRPr="005E0D58">
        <w:rPr>
          <w:rFonts w:ascii="Times New Roman" w:hAnsi="Times New Roman" w:cs="Times New Roman"/>
          <w:i/>
          <w:sz w:val="24"/>
          <w:szCs w:val="24"/>
        </w:rPr>
        <w:t>β</w:t>
      </w:r>
      <w:r w:rsidR="00033775" w:rsidRPr="005E0D58">
        <w:rPr>
          <w:rFonts w:ascii="Times New Roman" w:hAnsi="Times New Roman" w:cs="Times New Roman"/>
          <w:sz w:val="24"/>
          <w:szCs w:val="24"/>
        </w:rPr>
        <w:t xml:space="preserve"> -коэффициент= 2,0, то ее характеристики меняются:</w:t>
      </w:r>
    </w:p>
    <w:p w:rsidR="00033775" w:rsidRPr="005E0D58" w:rsidRDefault="00033775" w:rsidP="00033775">
      <w:pPr>
        <w:pStyle w:val="1"/>
        <w:numPr>
          <w:ilvl w:val="0"/>
          <w:numId w:val="12"/>
        </w:numPr>
        <w:shd w:val="clear" w:color="auto" w:fill="auto"/>
        <w:tabs>
          <w:tab w:val="left" w:pos="0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E0D58">
        <w:rPr>
          <w:rFonts w:ascii="Times New Roman" w:hAnsi="Times New Roman" w:cs="Times New Roman"/>
          <w:sz w:val="24"/>
          <w:szCs w:val="24"/>
        </w:rPr>
        <w:t>в два раза быстрее, чем на рынке в среднем;</w:t>
      </w:r>
    </w:p>
    <w:p w:rsidR="00033775" w:rsidRPr="005E0D58" w:rsidRDefault="00033775" w:rsidP="00033775">
      <w:pPr>
        <w:pStyle w:val="1"/>
        <w:numPr>
          <w:ilvl w:val="0"/>
          <w:numId w:val="12"/>
        </w:numPr>
        <w:shd w:val="clear" w:color="auto" w:fill="auto"/>
        <w:tabs>
          <w:tab w:val="left" w:pos="0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E0D58">
        <w:rPr>
          <w:rFonts w:ascii="Times New Roman" w:hAnsi="Times New Roman" w:cs="Times New Roman"/>
          <w:sz w:val="24"/>
          <w:szCs w:val="24"/>
        </w:rPr>
        <w:t>в два раза медленнее, чем на рынке в среднем;</w:t>
      </w:r>
    </w:p>
    <w:p w:rsidR="00033775" w:rsidRPr="005E0D58" w:rsidRDefault="00033775" w:rsidP="00033775">
      <w:pPr>
        <w:pStyle w:val="1"/>
        <w:numPr>
          <w:ilvl w:val="0"/>
          <w:numId w:val="12"/>
        </w:numPr>
        <w:shd w:val="clear" w:color="auto" w:fill="auto"/>
        <w:tabs>
          <w:tab w:val="left" w:pos="0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E0D58">
        <w:rPr>
          <w:rFonts w:ascii="Times New Roman" w:hAnsi="Times New Roman" w:cs="Times New Roman"/>
          <w:sz w:val="24"/>
          <w:szCs w:val="24"/>
        </w:rPr>
        <w:t>одновременно со среднерыночными изменениями;</w:t>
      </w:r>
    </w:p>
    <w:p w:rsidR="00033775" w:rsidRPr="005E0D58" w:rsidRDefault="00033775" w:rsidP="00033775">
      <w:pPr>
        <w:pStyle w:val="1"/>
        <w:numPr>
          <w:ilvl w:val="0"/>
          <w:numId w:val="12"/>
        </w:numPr>
        <w:shd w:val="clear" w:color="auto" w:fill="auto"/>
        <w:tabs>
          <w:tab w:val="left" w:pos="0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E0D58">
        <w:rPr>
          <w:rFonts w:ascii="Times New Roman" w:hAnsi="Times New Roman" w:cs="Times New Roman"/>
          <w:sz w:val="24"/>
          <w:szCs w:val="24"/>
        </w:rPr>
        <w:t>характеристики акции не меняются.</w:t>
      </w:r>
    </w:p>
    <w:p w:rsidR="00033775" w:rsidRPr="005E0D58" w:rsidRDefault="00033775" w:rsidP="005E0D58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E0D58">
        <w:rPr>
          <w:rFonts w:ascii="Times New Roman" w:eastAsia="Arial" w:hAnsi="Times New Roman" w:cs="Times New Roman"/>
          <w:sz w:val="24"/>
          <w:szCs w:val="24"/>
        </w:rPr>
        <w:t>К факторам (коэффициентам) модели Э.Альтмана анализа возможности банкротства не относятся:</w:t>
      </w:r>
    </w:p>
    <w:p w:rsidR="00033775" w:rsidRPr="005E0D58" w:rsidRDefault="00033775" w:rsidP="00033775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E0D58">
        <w:rPr>
          <w:rFonts w:ascii="Times New Roman" w:eastAsia="Arial" w:hAnsi="Times New Roman" w:cs="Times New Roman"/>
          <w:sz w:val="24"/>
          <w:szCs w:val="24"/>
        </w:rPr>
        <w:t>а) соотношение собственных оборотных средств к общей сумме активов;</w:t>
      </w:r>
    </w:p>
    <w:p w:rsidR="00033775" w:rsidRPr="005E0D58" w:rsidRDefault="00033775" w:rsidP="00033775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E0D58">
        <w:rPr>
          <w:rFonts w:ascii="Times New Roman" w:eastAsia="Arial" w:hAnsi="Times New Roman" w:cs="Times New Roman"/>
          <w:sz w:val="24"/>
          <w:szCs w:val="24"/>
        </w:rPr>
        <w:t>б) соотношение прибыли до вычета налогов и уплаты процентов к сумме активов;</w:t>
      </w:r>
    </w:p>
    <w:p w:rsidR="00033775" w:rsidRPr="005E0D58" w:rsidRDefault="00033775" w:rsidP="00033775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E0D58">
        <w:rPr>
          <w:rFonts w:ascii="Times New Roman" w:eastAsia="Arial" w:hAnsi="Times New Roman" w:cs="Times New Roman"/>
          <w:sz w:val="24"/>
          <w:szCs w:val="24"/>
        </w:rPr>
        <w:t>в) соотношение заемных средств к сумме активов;</w:t>
      </w:r>
    </w:p>
    <w:p w:rsidR="00033775" w:rsidRPr="005E0D58" w:rsidRDefault="00033775" w:rsidP="00033775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E0D58">
        <w:rPr>
          <w:rFonts w:ascii="Times New Roman" w:eastAsia="Arial" w:hAnsi="Times New Roman" w:cs="Times New Roman"/>
          <w:sz w:val="24"/>
          <w:szCs w:val="24"/>
        </w:rPr>
        <w:t>г) соотношение нераспределенной прибыли к общей величине затрат.</w:t>
      </w:r>
    </w:p>
    <w:p w:rsidR="00033775" w:rsidRPr="005E0D58" w:rsidRDefault="005E0D58" w:rsidP="000337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Arial" w:hAnsi="Times New Roman" w:cs="Times New Roman"/>
          <w:sz w:val="24"/>
          <w:szCs w:val="24"/>
        </w:rPr>
        <w:t>21</w:t>
      </w:r>
      <w:r w:rsidR="00033775" w:rsidRPr="005E0D58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="00033775" w:rsidRPr="005E0D58">
        <w:rPr>
          <w:rFonts w:ascii="Times New Roman" w:hAnsi="Times New Roman" w:cs="Times New Roman"/>
          <w:sz w:val="24"/>
          <w:szCs w:val="24"/>
          <w:shd w:val="clear" w:color="auto" w:fill="FFFFFF"/>
        </w:rPr>
        <w:t>Укажите методы количественного анализа:</w:t>
      </w:r>
    </w:p>
    <w:p w:rsidR="00033775" w:rsidRPr="005E0D58" w:rsidRDefault="00033775" w:rsidP="00033775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0D58">
        <w:rPr>
          <w:rFonts w:ascii="Times New Roman" w:hAnsi="Times New Roman" w:cs="Times New Roman"/>
          <w:sz w:val="24"/>
          <w:szCs w:val="24"/>
          <w:shd w:val="clear" w:color="auto" w:fill="FFFFFF"/>
        </w:rPr>
        <w:t>экспертный метод;</w:t>
      </w:r>
    </w:p>
    <w:p w:rsidR="00033775" w:rsidRPr="005E0D58" w:rsidRDefault="00033775" w:rsidP="00033775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0D58">
        <w:rPr>
          <w:rFonts w:ascii="Times New Roman" w:hAnsi="Times New Roman" w:cs="Times New Roman"/>
          <w:sz w:val="24"/>
          <w:szCs w:val="24"/>
          <w:shd w:val="clear" w:color="auto" w:fill="FFFFFF"/>
        </w:rPr>
        <w:t>метод альтернатив;</w:t>
      </w:r>
    </w:p>
    <w:p w:rsidR="00033775" w:rsidRPr="005E0D58" w:rsidRDefault="00033775" w:rsidP="00033775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0D58">
        <w:rPr>
          <w:rFonts w:ascii="Times New Roman" w:hAnsi="Times New Roman" w:cs="Times New Roman"/>
          <w:sz w:val="24"/>
          <w:szCs w:val="24"/>
          <w:shd w:val="clear" w:color="auto" w:fill="FFFFFF"/>
        </w:rPr>
        <w:t>метод двух составляющих;</w:t>
      </w:r>
    </w:p>
    <w:p w:rsidR="00033775" w:rsidRPr="005E0D58" w:rsidRDefault="00033775" w:rsidP="00033775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0D58">
        <w:rPr>
          <w:rFonts w:ascii="Times New Roman" w:hAnsi="Times New Roman" w:cs="Times New Roman"/>
          <w:sz w:val="24"/>
          <w:szCs w:val="24"/>
          <w:shd w:val="clear" w:color="auto" w:fill="FFFFFF"/>
        </w:rPr>
        <w:t>метод комплексной оценки;</w:t>
      </w:r>
    </w:p>
    <w:p w:rsidR="00033775" w:rsidRPr="005E0D58" w:rsidRDefault="00033775" w:rsidP="00033775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0D58">
        <w:rPr>
          <w:rFonts w:ascii="Times New Roman" w:hAnsi="Times New Roman" w:cs="Times New Roman"/>
          <w:sz w:val="24"/>
          <w:szCs w:val="24"/>
          <w:shd w:val="clear" w:color="auto" w:fill="FFFFFF"/>
        </w:rPr>
        <w:t>математический метод;</w:t>
      </w:r>
    </w:p>
    <w:p w:rsidR="00033775" w:rsidRPr="005E0D58" w:rsidRDefault="00033775" w:rsidP="00033775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0D58">
        <w:rPr>
          <w:rFonts w:ascii="Times New Roman" w:hAnsi="Times New Roman" w:cs="Times New Roman"/>
          <w:sz w:val="24"/>
          <w:szCs w:val="24"/>
          <w:shd w:val="clear" w:color="auto" w:fill="FFFFFF"/>
        </w:rPr>
        <w:t>анализ прогнозов.</w:t>
      </w:r>
    </w:p>
    <w:p w:rsidR="00033775" w:rsidRPr="005E0D58" w:rsidRDefault="005E0D58" w:rsidP="005E0D5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22</w:t>
      </w:r>
      <w:r w:rsidRPr="005E0D5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33775" w:rsidRPr="005E0D58">
        <w:rPr>
          <w:rFonts w:ascii="Times New Roman" w:hAnsi="Times New Roman" w:cs="Times New Roman"/>
          <w:sz w:val="24"/>
          <w:szCs w:val="24"/>
          <w:shd w:val="clear" w:color="auto" w:fill="FFFFFF"/>
        </w:rPr>
        <w:t>Укажите критерии количественной оценки риска:</w:t>
      </w:r>
    </w:p>
    <w:p w:rsidR="00033775" w:rsidRPr="005E0D58" w:rsidRDefault="00033775" w:rsidP="00033775">
      <w:pPr>
        <w:pStyle w:val="a3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0D58">
        <w:rPr>
          <w:rFonts w:ascii="Times New Roman" w:hAnsi="Times New Roman" w:cs="Times New Roman"/>
          <w:sz w:val="24"/>
          <w:szCs w:val="24"/>
          <w:shd w:val="clear" w:color="auto" w:fill="FFFFFF"/>
        </w:rPr>
        <w:t>рентабельность;</w:t>
      </w:r>
    </w:p>
    <w:p w:rsidR="00033775" w:rsidRPr="005E0D58" w:rsidRDefault="00033775" w:rsidP="00033775">
      <w:pPr>
        <w:pStyle w:val="a3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0D58">
        <w:rPr>
          <w:rFonts w:ascii="Times New Roman" w:hAnsi="Times New Roman" w:cs="Times New Roman"/>
          <w:sz w:val="24"/>
          <w:szCs w:val="24"/>
          <w:shd w:val="clear" w:color="auto" w:fill="FFFFFF"/>
        </w:rPr>
        <w:t>затраты, необходимые для реализации решения;</w:t>
      </w:r>
    </w:p>
    <w:p w:rsidR="00033775" w:rsidRPr="005E0D58" w:rsidRDefault="00033775" w:rsidP="00033775">
      <w:pPr>
        <w:pStyle w:val="a3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0D58">
        <w:rPr>
          <w:rFonts w:ascii="Times New Roman" w:hAnsi="Times New Roman" w:cs="Times New Roman"/>
          <w:sz w:val="24"/>
          <w:szCs w:val="24"/>
          <w:shd w:val="clear" w:color="auto" w:fill="FFFFFF"/>
        </w:rPr>
        <w:t>время, необходимое для реализации решения;</w:t>
      </w:r>
    </w:p>
    <w:p w:rsidR="00033775" w:rsidRPr="005E0D58" w:rsidRDefault="00033775" w:rsidP="00033775">
      <w:pPr>
        <w:pStyle w:val="a3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0D58">
        <w:rPr>
          <w:rFonts w:ascii="Times New Roman" w:hAnsi="Times New Roman" w:cs="Times New Roman"/>
          <w:sz w:val="24"/>
          <w:szCs w:val="24"/>
          <w:shd w:val="clear" w:color="auto" w:fill="FFFFFF"/>
        </w:rPr>
        <w:t>вероятность достижения желаемого результата;</w:t>
      </w:r>
    </w:p>
    <w:p w:rsidR="00033775" w:rsidRPr="005E0D58" w:rsidRDefault="00033775" w:rsidP="00033775">
      <w:pPr>
        <w:pStyle w:val="a3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0D58">
        <w:rPr>
          <w:rFonts w:ascii="Times New Roman" w:hAnsi="Times New Roman" w:cs="Times New Roman"/>
          <w:sz w:val="24"/>
          <w:szCs w:val="24"/>
          <w:shd w:val="clear" w:color="auto" w:fill="FFFFFF"/>
        </w:rPr>
        <w:t>соответствие плану финансовая устойчивость.</w:t>
      </w:r>
    </w:p>
    <w:p w:rsidR="00033775" w:rsidRPr="005E0D58" w:rsidRDefault="005E0D58" w:rsidP="0003377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23</w:t>
      </w:r>
      <w:r w:rsidR="00033775" w:rsidRPr="005E0D58">
        <w:rPr>
          <w:rFonts w:ascii="Times New Roman" w:hAnsi="Times New Roman" w:cs="Times New Roman"/>
          <w:sz w:val="24"/>
          <w:szCs w:val="24"/>
          <w:shd w:val="clear" w:color="auto" w:fill="FFFFFF"/>
        </w:rPr>
        <w:t>. Если анализируемый проект относится к более рисковым, чем средний проект фирмы, то скорректированная на риск ставка дисконта устанавливается:</w:t>
      </w:r>
    </w:p>
    <w:p w:rsidR="00033775" w:rsidRPr="005E0D58" w:rsidRDefault="00033775" w:rsidP="00033775">
      <w:pPr>
        <w:pStyle w:val="a3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0D58">
        <w:rPr>
          <w:rFonts w:ascii="Times New Roman" w:hAnsi="Times New Roman" w:cs="Times New Roman"/>
          <w:sz w:val="24"/>
          <w:szCs w:val="24"/>
          <w:shd w:val="clear" w:color="auto" w:fill="FFFFFF"/>
        </w:rPr>
        <w:t>выше средневзвешенной цены капитала фирмы;</w:t>
      </w:r>
    </w:p>
    <w:p w:rsidR="00033775" w:rsidRPr="005E0D58" w:rsidRDefault="00033775" w:rsidP="00033775">
      <w:pPr>
        <w:pStyle w:val="a3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0D58">
        <w:rPr>
          <w:rFonts w:ascii="Times New Roman" w:hAnsi="Times New Roman" w:cs="Times New Roman"/>
          <w:sz w:val="24"/>
          <w:szCs w:val="24"/>
          <w:shd w:val="clear" w:color="auto" w:fill="FFFFFF"/>
        </w:rPr>
        <w:t>ниже средневзвешенной цены капитала фирмы;</w:t>
      </w:r>
    </w:p>
    <w:p w:rsidR="00033775" w:rsidRPr="005E0D58" w:rsidRDefault="00033775" w:rsidP="00033775">
      <w:pPr>
        <w:pStyle w:val="a3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0D58">
        <w:rPr>
          <w:rFonts w:ascii="Times New Roman" w:hAnsi="Times New Roman" w:cs="Times New Roman"/>
          <w:sz w:val="24"/>
          <w:szCs w:val="24"/>
          <w:shd w:val="clear" w:color="auto" w:fill="FFFFFF"/>
        </w:rPr>
        <w:t>на уровне средневзвешенной цены капитала фирмы;</w:t>
      </w:r>
    </w:p>
    <w:p w:rsidR="00033775" w:rsidRPr="005E0D58" w:rsidRDefault="00033775" w:rsidP="00033775">
      <w:pPr>
        <w:pStyle w:val="a3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0D58">
        <w:rPr>
          <w:rFonts w:ascii="Times New Roman" w:hAnsi="Times New Roman" w:cs="Times New Roman"/>
          <w:sz w:val="24"/>
          <w:szCs w:val="24"/>
          <w:shd w:val="clear" w:color="auto" w:fill="FFFFFF"/>
        </w:rPr>
        <w:t>ставка дисконта не устанавливается.</w:t>
      </w:r>
    </w:p>
    <w:p w:rsidR="00033775" w:rsidRPr="005E0D58" w:rsidRDefault="00033775" w:rsidP="005E0D58">
      <w:pPr>
        <w:pStyle w:val="a3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0D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Коэффициент </w:t>
      </w:r>
      <w:r w:rsidRPr="005E0D58">
        <w:rPr>
          <w:rFonts w:ascii="Times New Roman" w:hAnsi="Times New Roman" w:cs="Times New Roman"/>
          <w:i/>
          <w:sz w:val="24"/>
          <w:szCs w:val="24"/>
        </w:rPr>
        <w:t>β</w:t>
      </w:r>
      <w:r w:rsidRPr="005E0D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позволяет определить:</w:t>
      </w:r>
    </w:p>
    <w:p w:rsidR="00033775" w:rsidRPr="005E0D58" w:rsidRDefault="00033775" w:rsidP="00033775">
      <w:pPr>
        <w:pStyle w:val="a3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0D58">
        <w:rPr>
          <w:rFonts w:ascii="Times New Roman" w:hAnsi="Times New Roman" w:cs="Times New Roman"/>
          <w:sz w:val="24"/>
          <w:szCs w:val="24"/>
          <w:shd w:val="clear" w:color="auto" w:fill="FFFFFF"/>
        </w:rPr>
        <w:t>уровень риска ценной бумаги;</w:t>
      </w:r>
    </w:p>
    <w:p w:rsidR="00033775" w:rsidRPr="005E0D58" w:rsidRDefault="00033775" w:rsidP="00033775">
      <w:pPr>
        <w:pStyle w:val="a3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0D58">
        <w:rPr>
          <w:rFonts w:ascii="Times New Roman" w:hAnsi="Times New Roman" w:cs="Times New Roman"/>
          <w:sz w:val="24"/>
          <w:szCs w:val="24"/>
          <w:shd w:val="clear" w:color="auto" w:fill="FFFFFF"/>
        </w:rPr>
        <w:t>эластичность процентного изменения цены акции к процентному изменению рынка;</w:t>
      </w:r>
    </w:p>
    <w:p w:rsidR="00033775" w:rsidRPr="005E0D58" w:rsidRDefault="00033775" w:rsidP="00033775">
      <w:pPr>
        <w:pStyle w:val="a3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0D58">
        <w:rPr>
          <w:rFonts w:ascii="Times New Roman" w:hAnsi="Times New Roman" w:cs="Times New Roman"/>
          <w:sz w:val="24"/>
          <w:szCs w:val="24"/>
          <w:shd w:val="clear" w:color="auto" w:fill="FFFFFF"/>
        </w:rPr>
        <w:t>эффективность рыночного портфеля акций;</w:t>
      </w:r>
    </w:p>
    <w:p w:rsidR="00033775" w:rsidRPr="005E0D58" w:rsidRDefault="00033775" w:rsidP="00033775">
      <w:pPr>
        <w:pStyle w:val="a3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0D58">
        <w:rPr>
          <w:rFonts w:ascii="Times New Roman" w:hAnsi="Times New Roman" w:cs="Times New Roman"/>
          <w:sz w:val="24"/>
          <w:szCs w:val="24"/>
          <w:shd w:val="clear" w:color="auto" w:fill="FFFFFF"/>
        </w:rPr>
        <w:t>другое.</w:t>
      </w:r>
    </w:p>
    <w:p w:rsidR="00033775" w:rsidRPr="005E0D58" w:rsidRDefault="00033775" w:rsidP="005E0D58">
      <w:pPr>
        <w:pStyle w:val="a3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0D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Портфель, диверсифицированный по </w:t>
      </w:r>
      <w:proofErr w:type="spellStart"/>
      <w:r w:rsidRPr="005E0D58">
        <w:rPr>
          <w:rFonts w:ascii="Times New Roman" w:hAnsi="Times New Roman" w:cs="Times New Roman"/>
          <w:sz w:val="24"/>
          <w:szCs w:val="24"/>
          <w:shd w:val="clear" w:color="auto" w:fill="FFFFFF"/>
        </w:rPr>
        <w:t>Марковицу</w:t>
      </w:r>
      <w:proofErr w:type="spellEnd"/>
      <w:r w:rsidRPr="005E0D58">
        <w:rPr>
          <w:rFonts w:ascii="Times New Roman" w:hAnsi="Times New Roman" w:cs="Times New Roman"/>
          <w:sz w:val="24"/>
          <w:szCs w:val="24"/>
          <w:shd w:val="clear" w:color="auto" w:fill="FFFFFF"/>
        </w:rPr>
        <w:t>, позволяет сократить следующие риски:</w:t>
      </w:r>
    </w:p>
    <w:p w:rsidR="00033775" w:rsidRPr="005E0D58" w:rsidRDefault="00033775" w:rsidP="00033775">
      <w:pPr>
        <w:pStyle w:val="a3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0D58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риск, обусловленный глобальными факторами;</w:t>
      </w:r>
    </w:p>
    <w:p w:rsidR="00033775" w:rsidRPr="005E0D58" w:rsidRDefault="00033775" w:rsidP="00033775">
      <w:pPr>
        <w:pStyle w:val="a3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0D58">
        <w:rPr>
          <w:rFonts w:ascii="Times New Roman" w:hAnsi="Times New Roman" w:cs="Times New Roman"/>
          <w:sz w:val="24"/>
          <w:szCs w:val="24"/>
          <w:shd w:val="clear" w:color="auto" w:fill="FFFFFF"/>
        </w:rPr>
        <w:t>риск, обусловленный факторами, относящимися к эмитенту;</w:t>
      </w:r>
    </w:p>
    <w:p w:rsidR="00033775" w:rsidRPr="005E0D58" w:rsidRDefault="00033775" w:rsidP="00033775">
      <w:pPr>
        <w:pStyle w:val="a3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0D58">
        <w:rPr>
          <w:rFonts w:ascii="Times New Roman" w:hAnsi="Times New Roman" w:cs="Times New Roman"/>
          <w:sz w:val="24"/>
          <w:szCs w:val="24"/>
          <w:shd w:val="clear" w:color="auto" w:fill="FFFFFF"/>
        </w:rPr>
        <w:t>процентный риск;</w:t>
      </w:r>
    </w:p>
    <w:p w:rsidR="00033775" w:rsidRPr="005E0D58" w:rsidRDefault="00033775" w:rsidP="00033775">
      <w:pPr>
        <w:pStyle w:val="a3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0D58">
        <w:rPr>
          <w:rFonts w:ascii="Times New Roman" w:hAnsi="Times New Roman" w:cs="Times New Roman"/>
          <w:sz w:val="24"/>
          <w:szCs w:val="24"/>
          <w:shd w:val="clear" w:color="auto" w:fill="FFFFFF"/>
        </w:rPr>
        <w:t>валютный риск.</w:t>
      </w:r>
    </w:p>
    <w:p w:rsidR="00033775" w:rsidRPr="005E0D58" w:rsidRDefault="005E0D58" w:rsidP="00033775">
      <w:pPr>
        <w:pStyle w:val="a5"/>
        <w:shd w:val="clear" w:color="auto" w:fill="FFFFFF"/>
        <w:spacing w:before="0" w:beforeAutospacing="0" w:after="0" w:afterAutospacing="0"/>
        <w:ind w:firstLine="708"/>
        <w:textAlignment w:val="baseline"/>
        <w:rPr>
          <w:shd w:val="clear" w:color="auto" w:fill="FFFFFF"/>
        </w:rPr>
      </w:pPr>
      <w:r w:rsidRPr="005E0D58">
        <w:rPr>
          <w:shd w:val="clear" w:color="auto" w:fill="FFFFFF"/>
        </w:rPr>
        <w:t>2</w:t>
      </w:r>
      <w:r>
        <w:rPr>
          <w:shd w:val="clear" w:color="auto" w:fill="FFFFFF"/>
        </w:rPr>
        <w:t>6</w:t>
      </w:r>
      <w:r w:rsidR="00033775" w:rsidRPr="005E0D58">
        <w:rPr>
          <w:shd w:val="clear" w:color="auto" w:fill="FFFFFF"/>
        </w:rPr>
        <w:t>. «Ставка без риска» − это ставка:</w:t>
      </w:r>
    </w:p>
    <w:p w:rsidR="00033775" w:rsidRPr="005E0D58" w:rsidRDefault="00033775" w:rsidP="00033775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0"/>
        <w:textAlignment w:val="baseline"/>
        <w:rPr>
          <w:shd w:val="clear" w:color="auto" w:fill="FFFFFF"/>
        </w:rPr>
      </w:pPr>
      <w:r w:rsidRPr="005E0D58">
        <w:rPr>
          <w:shd w:val="clear" w:color="auto" w:fill="FFFFFF"/>
        </w:rPr>
        <w:t>по депозитам в коммерческих банках;</w:t>
      </w:r>
    </w:p>
    <w:p w:rsidR="00033775" w:rsidRPr="005E0D58" w:rsidRDefault="00033775" w:rsidP="00033775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0"/>
        <w:textAlignment w:val="baseline"/>
        <w:rPr>
          <w:shd w:val="clear" w:color="auto" w:fill="FFFFFF"/>
        </w:rPr>
      </w:pPr>
      <w:r w:rsidRPr="005E0D58">
        <w:rPr>
          <w:shd w:val="clear" w:color="auto" w:fill="FFFFFF"/>
        </w:rPr>
        <w:t>рефинансирования Центрального банка;</w:t>
      </w:r>
    </w:p>
    <w:p w:rsidR="00033775" w:rsidRPr="005E0D58" w:rsidRDefault="00033775" w:rsidP="00033775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0"/>
        <w:textAlignment w:val="baseline"/>
        <w:rPr>
          <w:shd w:val="clear" w:color="auto" w:fill="FFFFFF"/>
        </w:rPr>
      </w:pPr>
      <w:r w:rsidRPr="005E0D58">
        <w:rPr>
          <w:shd w:val="clear" w:color="auto" w:fill="FFFFFF"/>
        </w:rPr>
        <w:t>доходности по краткосрочным обязательствам государства;</w:t>
      </w:r>
    </w:p>
    <w:p w:rsidR="00033775" w:rsidRPr="005E0D58" w:rsidRDefault="00033775" w:rsidP="00033775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0"/>
        <w:textAlignment w:val="baseline"/>
        <w:rPr>
          <w:shd w:val="clear" w:color="auto" w:fill="FFFFFF"/>
        </w:rPr>
      </w:pPr>
      <w:r w:rsidRPr="005E0D58">
        <w:rPr>
          <w:shd w:val="clear" w:color="auto" w:fill="FFFFFF"/>
        </w:rPr>
        <w:t>ломбардного кредита;</w:t>
      </w:r>
    </w:p>
    <w:p w:rsidR="00033775" w:rsidRPr="005E0D58" w:rsidRDefault="00033775" w:rsidP="00033775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0"/>
        <w:textAlignment w:val="baseline"/>
        <w:rPr>
          <w:shd w:val="clear" w:color="auto" w:fill="FFFFFF"/>
        </w:rPr>
      </w:pPr>
      <w:r w:rsidRPr="005E0D58">
        <w:rPr>
          <w:shd w:val="clear" w:color="auto" w:fill="FFFFFF"/>
        </w:rPr>
        <w:t>доходности по облигациям надежных частных эмитентов.</w:t>
      </w:r>
    </w:p>
    <w:p w:rsidR="00033775" w:rsidRPr="005E0D58" w:rsidRDefault="005E0D58" w:rsidP="0003377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0D5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7</w:t>
      </w:r>
      <w:r w:rsidR="00033775" w:rsidRPr="005E0D58">
        <w:rPr>
          <w:rFonts w:ascii="Times New Roman" w:hAnsi="Times New Roman" w:cs="Times New Roman"/>
          <w:sz w:val="24"/>
          <w:szCs w:val="24"/>
        </w:rPr>
        <w:t>. Инвесторы А и Б – российские юридические лица. Инвестор А приобрел пакет облигаций внутреннего государственного валютного займа, а инвестор Б – облигации американской корпорации с номиналом 100 дол. США. Валютный риск инвестора А по сравнению с инвестором Б:</w:t>
      </w:r>
    </w:p>
    <w:p w:rsidR="00033775" w:rsidRPr="005E0D58" w:rsidRDefault="00033775" w:rsidP="00033775">
      <w:pPr>
        <w:pStyle w:val="a3"/>
        <w:numPr>
          <w:ilvl w:val="0"/>
          <w:numId w:val="20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0D58">
        <w:rPr>
          <w:rFonts w:ascii="Times New Roman" w:hAnsi="Times New Roman" w:cs="Times New Roman"/>
          <w:sz w:val="24"/>
          <w:szCs w:val="24"/>
        </w:rPr>
        <w:t>ниже;</w:t>
      </w:r>
    </w:p>
    <w:p w:rsidR="00033775" w:rsidRPr="005E0D58" w:rsidRDefault="00033775" w:rsidP="00033775">
      <w:pPr>
        <w:pStyle w:val="a3"/>
        <w:numPr>
          <w:ilvl w:val="0"/>
          <w:numId w:val="20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0D58">
        <w:rPr>
          <w:rFonts w:ascii="Times New Roman" w:hAnsi="Times New Roman" w:cs="Times New Roman"/>
          <w:sz w:val="24"/>
          <w:szCs w:val="24"/>
        </w:rPr>
        <w:t>одинаковый;</w:t>
      </w:r>
    </w:p>
    <w:p w:rsidR="00033775" w:rsidRPr="005E0D58" w:rsidRDefault="00033775" w:rsidP="00033775">
      <w:pPr>
        <w:pStyle w:val="a3"/>
        <w:numPr>
          <w:ilvl w:val="0"/>
          <w:numId w:val="20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0D58">
        <w:rPr>
          <w:rFonts w:ascii="Times New Roman" w:hAnsi="Times New Roman" w:cs="Times New Roman"/>
          <w:sz w:val="24"/>
          <w:szCs w:val="24"/>
        </w:rPr>
        <w:t>выше;</w:t>
      </w:r>
    </w:p>
    <w:p w:rsidR="00033775" w:rsidRPr="005E0D58" w:rsidRDefault="00033775" w:rsidP="00033775">
      <w:pPr>
        <w:pStyle w:val="a3"/>
        <w:numPr>
          <w:ilvl w:val="0"/>
          <w:numId w:val="20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0D58">
        <w:rPr>
          <w:rFonts w:ascii="Times New Roman" w:hAnsi="Times New Roman" w:cs="Times New Roman"/>
          <w:sz w:val="24"/>
          <w:szCs w:val="24"/>
        </w:rPr>
        <w:t>определить риск не возможно, так как это разные ценные бумаги.</w:t>
      </w:r>
    </w:p>
    <w:p w:rsidR="00033775" w:rsidRPr="005E0D58" w:rsidRDefault="005E0D58" w:rsidP="0003377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0D5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8</w:t>
      </w:r>
      <w:r w:rsidR="00033775" w:rsidRPr="005E0D58">
        <w:rPr>
          <w:rFonts w:ascii="Times New Roman" w:hAnsi="Times New Roman" w:cs="Times New Roman"/>
          <w:sz w:val="24"/>
          <w:szCs w:val="24"/>
        </w:rPr>
        <w:t xml:space="preserve">. В компании </w:t>
      </w:r>
      <w:r w:rsidR="00033775" w:rsidRPr="005E0D58">
        <w:rPr>
          <w:rFonts w:ascii="Times New Roman" w:hAnsi="Times New Roman" w:cs="Times New Roman"/>
          <w:i/>
          <w:sz w:val="24"/>
          <w:szCs w:val="24"/>
        </w:rPr>
        <w:t>АВС</w:t>
      </w:r>
      <w:r w:rsidR="00033775" w:rsidRPr="005E0D58">
        <w:rPr>
          <w:rFonts w:ascii="Times New Roman" w:hAnsi="Times New Roman" w:cs="Times New Roman"/>
          <w:sz w:val="24"/>
          <w:szCs w:val="24"/>
        </w:rPr>
        <w:t xml:space="preserve"> коэффициент </w:t>
      </w:r>
      <w:r w:rsidR="00033775" w:rsidRPr="005E0D58">
        <w:rPr>
          <w:rFonts w:ascii="Times New Roman" w:hAnsi="Times New Roman" w:cs="Times New Roman"/>
          <w:i/>
          <w:sz w:val="24"/>
          <w:szCs w:val="24"/>
        </w:rPr>
        <w:t>β</w:t>
      </w:r>
      <w:r w:rsidR="00033775" w:rsidRPr="005E0D58">
        <w:rPr>
          <w:rFonts w:ascii="Times New Roman" w:hAnsi="Times New Roman" w:cs="Times New Roman"/>
          <w:sz w:val="24"/>
          <w:szCs w:val="24"/>
        </w:rPr>
        <w:t xml:space="preserve"> составляет 1.5. Это значит, что акции </w:t>
      </w:r>
      <w:r w:rsidR="00033775" w:rsidRPr="005E0D58">
        <w:rPr>
          <w:rFonts w:ascii="Times New Roman" w:hAnsi="Times New Roman" w:cs="Times New Roman"/>
          <w:i/>
          <w:sz w:val="24"/>
          <w:szCs w:val="24"/>
        </w:rPr>
        <w:t>АВС</w:t>
      </w:r>
      <w:r w:rsidR="00033775" w:rsidRPr="005E0D58">
        <w:rPr>
          <w:rFonts w:ascii="Times New Roman" w:hAnsi="Times New Roman" w:cs="Times New Roman"/>
          <w:sz w:val="24"/>
          <w:szCs w:val="24"/>
        </w:rPr>
        <w:t>:</w:t>
      </w:r>
    </w:p>
    <w:p w:rsidR="00033775" w:rsidRPr="005E0D58" w:rsidRDefault="00033775" w:rsidP="00033775">
      <w:pPr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0D58">
        <w:rPr>
          <w:rFonts w:ascii="Times New Roman" w:hAnsi="Times New Roman" w:cs="Times New Roman"/>
          <w:sz w:val="24"/>
          <w:szCs w:val="24"/>
        </w:rPr>
        <w:t>более рискованны, чем рынок в целом;</w:t>
      </w:r>
    </w:p>
    <w:p w:rsidR="00033775" w:rsidRPr="005E0D58" w:rsidRDefault="00033775" w:rsidP="00033775">
      <w:pPr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0D58">
        <w:rPr>
          <w:rFonts w:ascii="Times New Roman" w:hAnsi="Times New Roman" w:cs="Times New Roman"/>
          <w:sz w:val="24"/>
          <w:szCs w:val="24"/>
        </w:rPr>
        <w:t>менее рискованны, чем рынок в целом;</w:t>
      </w:r>
    </w:p>
    <w:p w:rsidR="00033775" w:rsidRPr="005E0D58" w:rsidRDefault="00033775" w:rsidP="00033775">
      <w:pPr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0D58">
        <w:rPr>
          <w:rFonts w:ascii="Times New Roman" w:hAnsi="Times New Roman" w:cs="Times New Roman"/>
          <w:sz w:val="24"/>
          <w:szCs w:val="24"/>
        </w:rPr>
        <w:t>средний риск акции по отношению к риску;</w:t>
      </w:r>
    </w:p>
    <w:p w:rsidR="00033775" w:rsidRPr="005E0D58" w:rsidRDefault="00033775" w:rsidP="00033775">
      <w:pPr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0D58">
        <w:rPr>
          <w:rFonts w:ascii="Times New Roman" w:hAnsi="Times New Roman" w:cs="Times New Roman"/>
          <w:sz w:val="24"/>
          <w:szCs w:val="24"/>
        </w:rPr>
        <w:t>взаимосвязь рисков данной акции и среднего по рынку не известна.</w:t>
      </w:r>
    </w:p>
    <w:p w:rsidR="00033775" w:rsidRPr="005E0D58" w:rsidRDefault="005E0D58" w:rsidP="0003377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0D5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9</w:t>
      </w:r>
      <w:r w:rsidR="00033775" w:rsidRPr="005E0D58">
        <w:rPr>
          <w:rFonts w:ascii="Times New Roman" w:hAnsi="Times New Roman" w:cs="Times New Roman"/>
          <w:sz w:val="24"/>
          <w:szCs w:val="24"/>
        </w:rPr>
        <w:t xml:space="preserve">. Коэффициент </w:t>
      </w:r>
      <w:r w:rsidR="00033775" w:rsidRPr="005E0D58">
        <w:rPr>
          <w:rFonts w:ascii="Times New Roman" w:hAnsi="Times New Roman" w:cs="Times New Roman"/>
          <w:i/>
          <w:sz w:val="24"/>
          <w:szCs w:val="24"/>
        </w:rPr>
        <w:t xml:space="preserve">β </w:t>
      </w:r>
      <w:r w:rsidR="00033775" w:rsidRPr="005E0D58">
        <w:rPr>
          <w:rFonts w:ascii="Times New Roman" w:hAnsi="Times New Roman" w:cs="Times New Roman"/>
          <w:sz w:val="24"/>
          <w:szCs w:val="24"/>
        </w:rPr>
        <w:t xml:space="preserve"> − это мера:</w:t>
      </w:r>
    </w:p>
    <w:p w:rsidR="00033775" w:rsidRPr="005E0D58" w:rsidRDefault="00033775" w:rsidP="00033775">
      <w:pPr>
        <w:numPr>
          <w:ilvl w:val="0"/>
          <w:numId w:val="2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0D58">
        <w:rPr>
          <w:rFonts w:ascii="Times New Roman" w:hAnsi="Times New Roman" w:cs="Times New Roman"/>
          <w:sz w:val="24"/>
          <w:szCs w:val="24"/>
        </w:rPr>
        <w:t>рискованности ценной бумаги;</w:t>
      </w:r>
    </w:p>
    <w:p w:rsidR="00033775" w:rsidRPr="005E0D58" w:rsidRDefault="00033775" w:rsidP="00033775">
      <w:pPr>
        <w:numPr>
          <w:ilvl w:val="0"/>
          <w:numId w:val="2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0D58">
        <w:rPr>
          <w:rFonts w:ascii="Times New Roman" w:hAnsi="Times New Roman" w:cs="Times New Roman"/>
          <w:sz w:val="24"/>
          <w:szCs w:val="24"/>
        </w:rPr>
        <w:t>эластичности процентного изменения цены акции к процентному изменению рынка;</w:t>
      </w:r>
    </w:p>
    <w:p w:rsidR="00033775" w:rsidRPr="005E0D58" w:rsidRDefault="00033775" w:rsidP="00033775">
      <w:pPr>
        <w:numPr>
          <w:ilvl w:val="0"/>
          <w:numId w:val="2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0D58">
        <w:rPr>
          <w:rFonts w:ascii="Times New Roman" w:hAnsi="Times New Roman" w:cs="Times New Roman"/>
          <w:sz w:val="24"/>
          <w:szCs w:val="24"/>
        </w:rPr>
        <w:t>эффективности рыночного портфеля акций;</w:t>
      </w:r>
    </w:p>
    <w:p w:rsidR="00033775" w:rsidRPr="005E0D58" w:rsidRDefault="00033775" w:rsidP="00033775">
      <w:pPr>
        <w:numPr>
          <w:ilvl w:val="0"/>
          <w:numId w:val="2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0D58">
        <w:rPr>
          <w:rFonts w:ascii="Times New Roman" w:hAnsi="Times New Roman" w:cs="Times New Roman"/>
          <w:sz w:val="24"/>
          <w:szCs w:val="24"/>
        </w:rPr>
        <w:t>доходность ценной бумаги.</w:t>
      </w:r>
    </w:p>
    <w:p w:rsidR="00033775" w:rsidRPr="005E0D58" w:rsidRDefault="005E0D58" w:rsidP="000337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30</w:t>
      </w:r>
      <w:r w:rsidR="00033775" w:rsidRPr="005E0D58">
        <w:rPr>
          <w:rFonts w:ascii="Times New Roman" w:hAnsi="Times New Roman" w:cs="Times New Roman"/>
          <w:bCs/>
          <w:iCs/>
          <w:sz w:val="24"/>
          <w:szCs w:val="24"/>
        </w:rPr>
        <w:t>. При получении банковского кредита под инвестиционную программу могут возникнуть риски:</w:t>
      </w:r>
    </w:p>
    <w:p w:rsidR="00033775" w:rsidRPr="005E0D58" w:rsidRDefault="00033775" w:rsidP="000337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D58">
        <w:rPr>
          <w:rFonts w:ascii="Times New Roman" w:hAnsi="Times New Roman" w:cs="Times New Roman"/>
          <w:sz w:val="24"/>
          <w:szCs w:val="24"/>
        </w:rPr>
        <w:t>а)</w:t>
      </w:r>
      <w:r w:rsidRPr="005E0D58">
        <w:rPr>
          <w:rFonts w:ascii="Times New Roman" w:hAnsi="Times New Roman" w:cs="Times New Roman"/>
          <w:sz w:val="24"/>
          <w:szCs w:val="24"/>
        </w:rPr>
        <w:tab/>
        <w:t>недостаточной рентабельности вкладываемого капитала;</w:t>
      </w:r>
    </w:p>
    <w:p w:rsidR="00033775" w:rsidRPr="005E0D58" w:rsidRDefault="00033775" w:rsidP="000337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D58">
        <w:rPr>
          <w:rFonts w:ascii="Times New Roman" w:hAnsi="Times New Roman" w:cs="Times New Roman"/>
          <w:sz w:val="24"/>
          <w:szCs w:val="24"/>
        </w:rPr>
        <w:t>б)</w:t>
      </w:r>
      <w:r w:rsidRPr="005E0D58">
        <w:rPr>
          <w:rFonts w:ascii="Times New Roman" w:hAnsi="Times New Roman" w:cs="Times New Roman"/>
          <w:sz w:val="24"/>
          <w:szCs w:val="24"/>
        </w:rPr>
        <w:tab/>
        <w:t>несвоевременности возврата заемных средств в условиях неопределенности;</w:t>
      </w:r>
    </w:p>
    <w:p w:rsidR="00033775" w:rsidRPr="005E0D58" w:rsidRDefault="00033775" w:rsidP="000337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D58">
        <w:rPr>
          <w:rFonts w:ascii="Times New Roman" w:hAnsi="Times New Roman" w:cs="Times New Roman"/>
          <w:sz w:val="24"/>
          <w:szCs w:val="24"/>
        </w:rPr>
        <w:t>в)</w:t>
      </w:r>
      <w:r w:rsidRPr="005E0D58">
        <w:rPr>
          <w:rFonts w:ascii="Times New Roman" w:hAnsi="Times New Roman" w:cs="Times New Roman"/>
          <w:sz w:val="24"/>
          <w:szCs w:val="24"/>
        </w:rPr>
        <w:tab/>
        <w:t>ошибки расчета периода окупаемости инвестиционного проекта;</w:t>
      </w:r>
    </w:p>
    <w:p w:rsidR="00033775" w:rsidRPr="005E0D58" w:rsidRDefault="00033775" w:rsidP="000337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D58">
        <w:rPr>
          <w:rFonts w:ascii="Times New Roman" w:hAnsi="Times New Roman" w:cs="Times New Roman"/>
          <w:sz w:val="24"/>
          <w:szCs w:val="24"/>
        </w:rPr>
        <w:t>г)</w:t>
      </w:r>
      <w:r w:rsidRPr="005E0D58">
        <w:rPr>
          <w:rFonts w:ascii="Times New Roman" w:hAnsi="Times New Roman" w:cs="Times New Roman"/>
          <w:sz w:val="24"/>
          <w:szCs w:val="24"/>
        </w:rPr>
        <w:tab/>
        <w:t>все ответы верны.</w:t>
      </w:r>
    </w:p>
    <w:p w:rsidR="00033775" w:rsidRPr="005E0D58" w:rsidRDefault="005E0D58" w:rsidP="000337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pacing w:val="-4"/>
          <w:sz w:val="24"/>
          <w:szCs w:val="24"/>
        </w:rPr>
        <w:t>31</w:t>
      </w:r>
      <w:r w:rsidR="00033775" w:rsidRPr="005E0D58">
        <w:rPr>
          <w:rFonts w:ascii="Times New Roman" w:hAnsi="Times New Roman" w:cs="Times New Roman"/>
          <w:bCs/>
          <w:iCs/>
          <w:spacing w:val="-4"/>
          <w:sz w:val="24"/>
          <w:szCs w:val="24"/>
        </w:rPr>
        <w:t xml:space="preserve">. </w:t>
      </w:r>
      <w:r w:rsidR="00033775" w:rsidRPr="005E0D58">
        <w:rPr>
          <w:rFonts w:ascii="Times New Roman" w:hAnsi="Times New Roman" w:cs="Times New Roman"/>
          <w:bCs/>
          <w:iCs/>
          <w:sz w:val="24"/>
          <w:szCs w:val="24"/>
        </w:rPr>
        <w:t>При получении банковского кредита под инвестиционную программу могут возникнуть неопределенности:</w:t>
      </w:r>
    </w:p>
    <w:p w:rsidR="00033775" w:rsidRPr="005E0D58" w:rsidRDefault="00033775" w:rsidP="000337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D58">
        <w:rPr>
          <w:rFonts w:ascii="Times New Roman" w:hAnsi="Times New Roman" w:cs="Times New Roman"/>
          <w:sz w:val="24"/>
          <w:szCs w:val="24"/>
        </w:rPr>
        <w:t>а)</w:t>
      </w:r>
      <w:r w:rsidRPr="005E0D58">
        <w:rPr>
          <w:rFonts w:ascii="Times New Roman" w:hAnsi="Times New Roman" w:cs="Times New Roman"/>
          <w:sz w:val="24"/>
          <w:szCs w:val="24"/>
        </w:rPr>
        <w:tab/>
        <w:t>неопределенность в ожидаемых сроках поступлений денежных средств на счет фирмы;</w:t>
      </w:r>
    </w:p>
    <w:p w:rsidR="00033775" w:rsidRPr="005E0D58" w:rsidRDefault="00033775" w:rsidP="000337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D58">
        <w:rPr>
          <w:rFonts w:ascii="Times New Roman" w:hAnsi="Times New Roman" w:cs="Times New Roman"/>
          <w:sz w:val="24"/>
          <w:szCs w:val="24"/>
        </w:rPr>
        <w:t>б)</w:t>
      </w:r>
      <w:r w:rsidRPr="005E0D58">
        <w:rPr>
          <w:rFonts w:ascii="Times New Roman" w:hAnsi="Times New Roman" w:cs="Times New Roman"/>
          <w:sz w:val="24"/>
          <w:szCs w:val="24"/>
        </w:rPr>
        <w:tab/>
        <w:t>неопределенность периода погашения ссуды;</w:t>
      </w:r>
    </w:p>
    <w:p w:rsidR="00033775" w:rsidRPr="005E0D58" w:rsidRDefault="00033775" w:rsidP="000337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D58">
        <w:rPr>
          <w:rFonts w:ascii="Times New Roman" w:hAnsi="Times New Roman" w:cs="Times New Roman"/>
          <w:sz w:val="24"/>
          <w:szCs w:val="24"/>
        </w:rPr>
        <w:t>в)</w:t>
      </w:r>
      <w:r w:rsidRPr="005E0D58">
        <w:rPr>
          <w:rFonts w:ascii="Times New Roman" w:hAnsi="Times New Roman" w:cs="Times New Roman"/>
          <w:sz w:val="24"/>
          <w:szCs w:val="24"/>
        </w:rPr>
        <w:tab/>
        <w:t>неопределенность абсолютного количества денежных средств, уплачиваемых за использование банковского кредита;</w:t>
      </w:r>
    </w:p>
    <w:p w:rsidR="00033775" w:rsidRPr="005E0D58" w:rsidRDefault="00033775" w:rsidP="000337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D58">
        <w:rPr>
          <w:rFonts w:ascii="Times New Roman" w:hAnsi="Times New Roman" w:cs="Times New Roman"/>
          <w:sz w:val="24"/>
          <w:szCs w:val="24"/>
        </w:rPr>
        <w:t>г)</w:t>
      </w:r>
      <w:r w:rsidRPr="005E0D58">
        <w:rPr>
          <w:rFonts w:ascii="Times New Roman" w:hAnsi="Times New Roman" w:cs="Times New Roman"/>
          <w:sz w:val="24"/>
          <w:szCs w:val="24"/>
        </w:rPr>
        <w:tab/>
        <w:t>все ответы верны.</w:t>
      </w:r>
    </w:p>
    <w:p w:rsidR="00033775" w:rsidRPr="005E0D58" w:rsidRDefault="005E0D58" w:rsidP="000337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pacing w:val="-4"/>
          <w:sz w:val="24"/>
          <w:szCs w:val="24"/>
        </w:rPr>
        <w:t>32</w:t>
      </w:r>
      <w:r w:rsidR="00033775" w:rsidRPr="005E0D58">
        <w:rPr>
          <w:rFonts w:ascii="Times New Roman" w:hAnsi="Times New Roman" w:cs="Times New Roman"/>
          <w:bCs/>
          <w:iCs/>
          <w:spacing w:val="-4"/>
          <w:sz w:val="24"/>
          <w:szCs w:val="24"/>
        </w:rPr>
        <w:t xml:space="preserve">. </w:t>
      </w:r>
      <w:r w:rsidR="00033775" w:rsidRPr="005E0D58">
        <w:rPr>
          <w:rFonts w:ascii="Times New Roman" w:hAnsi="Times New Roman" w:cs="Times New Roman"/>
          <w:bCs/>
          <w:iCs/>
          <w:sz w:val="24"/>
          <w:szCs w:val="24"/>
        </w:rPr>
        <w:t>Планируемые величины в ходе осуществления прогноза оцениваются понятием:</w:t>
      </w:r>
    </w:p>
    <w:p w:rsidR="00033775" w:rsidRPr="005E0D58" w:rsidRDefault="00033775" w:rsidP="000337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D58">
        <w:rPr>
          <w:rFonts w:ascii="Times New Roman" w:hAnsi="Times New Roman" w:cs="Times New Roman"/>
          <w:sz w:val="24"/>
          <w:szCs w:val="24"/>
        </w:rPr>
        <w:t>а)</w:t>
      </w:r>
      <w:r w:rsidRPr="005E0D58">
        <w:rPr>
          <w:rFonts w:ascii="Times New Roman" w:hAnsi="Times New Roman" w:cs="Times New Roman"/>
          <w:sz w:val="24"/>
          <w:szCs w:val="24"/>
        </w:rPr>
        <w:tab/>
        <w:t>ожидания;</w:t>
      </w:r>
    </w:p>
    <w:p w:rsidR="00033775" w:rsidRPr="005E0D58" w:rsidRDefault="00033775" w:rsidP="000337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D58">
        <w:rPr>
          <w:rFonts w:ascii="Times New Roman" w:hAnsi="Times New Roman" w:cs="Times New Roman"/>
          <w:sz w:val="24"/>
          <w:szCs w:val="24"/>
        </w:rPr>
        <w:t>б)</w:t>
      </w:r>
      <w:r w:rsidRPr="005E0D58">
        <w:rPr>
          <w:rFonts w:ascii="Times New Roman" w:hAnsi="Times New Roman" w:cs="Times New Roman"/>
          <w:sz w:val="24"/>
          <w:szCs w:val="24"/>
        </w:rPr>
        <w:tab/>
        <w:t>неопределенности;</w:t>
      </w:r>
    </w:p>
    <w:p w:rsidR="00033775" w:rsidRPr="005E0D58" w:rsidRDefault="00033775" w:rsidP="000337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D58">
        <w:rPr>
          <w:rFonts w:ascii="Times New Roman" w:hAnsi="Times New Roman" w:cs="Times New Roman"/>
          <w:sz w:val="24"/>
          <w:szCs w:val="24"/>
        </w:rPr>
        <w:t>в)</w:t>
      </w:r>
      <w:r w:rsidRPr="005E0D58">
        <w:rPr>
          <w:rFonts w:ascii="Times New Roman" w:hAnsi="Times New Roman" w:cs="Times New Roman"/>
          <w:sz w:val="24"/>
          <w:szCs w:val="24"/>
        </w:rPr>
        <w:tab/>
        <w:t>вероятности;</w:t>
      </w:r>
    </w:p>
    <w:p w:rsidR="00033775" w:rsidRPr="005E0D58" w:rsidRDefault="00033775" w:rsidP="000337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D58">
        <w:rPr>
          <w:rFonts w:ascii="Times New Roman" w:hAnsi="Times New Roman" w:cs="Times New Roman"/>
          <w:sz w:val="24"/>
          <w:szCs w:val="24"/>
        </w:rPr>
        <w:t>г)</w:t>
      </w:r>
      <w:r w:rsidRPr="005E0D58">
        <w:rPr>
          <w:rFonts w:ascii="Times New Roman" w:hAnsi="Times New Roman" w:cs="Times New Roman"/>
          <w:sz w:val="24"/>
          <w:szCs w:val="24"/>
        </w:rPr>
        <w:tab/>
        <w:t>неожиданности.</w:t>
      </w:r>
    </w:p>
    <w:p w:rsidR="00033775" w:rsidRPr="005E0D58" w:rsidRDefault="005E0D58" w:rsidP="000337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pacing w:val="-4"/>
          <w:sz w:val="24"/>
          <w:szCs w:val="24"/>
        </w:rPr>
        <w:t>33</w:t>
      </w:r>
      <w:r w:rsidR="00033775" w:rsidRPr="005E0D58">
        <w:rPr>
          <w:rFonts w:ascii="Times New Roman" w:hAnsi="Times New Roman" w:cs="Times New Roman"/>
          <w:bCs/>
          <w:iCs/>
          <w:spacing w:val="-4"/>
          <w:sz w:val="24"/>
          <w:szCs w:val="24"/>
        </w:rPr>
        <w:t xml:space="preserve">. </w:t>
      </w:r>
      <w:r w:rsidR="00033775" w:rsidRPr="005E0D58">
        <w:rPr>
          <w:rFonts w:ascii="Times New Roman" w:hAnsi="Times New Roman" w:cs="Times New Roman"/>
          <w:bCs/>
          <w:iCs/>
          <w:sz w:val="24"/>
          <w:szCs w:val="24"/>
        </w:rPr>
        <w:t>Вероятность в процессе оценки риска объективным методом – это:</w:t>
      </w:r>
    </w:p>
    <w:p w:rsidR="00033775" w:rsidRPr="005E0D58" w:rsidRDefault="00033775" w:rsidP="000337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D58">
        <w:rPr>
          <w:rFonts w:ascii="Times New Roman" w:hAnsi="Times New Roman" w:cs="Times New Roman"/>
          <w:sz w:val="24"/>
          <w:szCs w:val="24"/>
        </w:rPr>
        <w:t>а)</w:t>
      </w:r>
      <w:r w:rsidRPr="005E0D58">
        <w:rPr>
          <w:rFonts w:ascii="Times New Roman" w:hAnsi="Times New Roman" w:cs="Times New Roman"/>
          <w:sz w:val="24"/>
          <w:szCs w:val="24"/>
        </w:rPr>
        <w:tab/>
        <w:t>отношение числа совершившихся событий к числу предпринятых попыток;</w:t>
      </w:r>
    </w:p>
    <w:p w:rsidR="00033775" w:rsidRPr="005E0D58" w:rsidRDefault="00033775" w:rsidP="000337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D58">
        <w:rPr>
          <w:rFonts w:ascii="Times New Roman" w:hAnsi="Times New Roman" w:cs="Times New Roman"/>
          <w:sz w:val="24"/>
          <w:szCs w:val="24"/>
        </w:rPr>
        <w:t>б)</w:t>
      </w:r>
      <w:r w:rsidRPr="005E0D58">
        <w:rPr>
          <w:rFonts w:ascii="Times New Roman" w:hAnsi="Times New Roman" w:cs="Times New Roman"/>
          <w:sz w:val="24"/>
          <w:szCs w:val="24"/>
        </w:rPr>
        <w:tab/>
        <w:t>отношение числа предпринятых попыток к числу совершившихся событий;</w:t>
      </w:r>
    </w:p>
    <w:p w:rsidR="00033775" w:rsidRPr="005E0D58" w:rsidRDefault="00033775" w:rsidP="000337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D58">
        <w:rPr>
          <w:rFonts w:ascii="Times New Roman" w:hAnsi="Times New Roman" w:cs="Times New Roman"/>
          <w:sz w:val="24"/>
          <w:szCs w:val="24"/>
        </w:rPr>
        <w:t>в)</w:t>
      </w:r>
      <w:r w:rsidRPr="005E0D58">
        <w:rPr>
          <w:rFonts w:ascii="Times New Roman" w:hAnsi="Times New Roman" w:cs="Times New Roman"/>
          <w:sz w:val="24"/>
          <w:szCs w:val="24"/>
        </w:rPr>
        <w:tab/>
        <w:t>число совершившихся событий;</w:t>
      </w:r>
    </w:p>
    <w:p w:rsidR="00033775" w:rsidRPr="005E0D58" w:rsidRDefault="00033775" w:rsidP="000337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D58">
        <w:rPr>
          <w:rFonts w:ascii="Times New Roman" w:hAnsi="Times New Roman" w:cs="Times New Roman"/>
          <w:sz w:val="24"/>
          <w:szCs w:val="24"/>
        </w:rPr>
        <w:t>г)</w:t>
      </w:r>
      <w:r w:rsidRPr="005E0D58">
        <w:rPr>
          <w:rFonts w:ascii="Times New Roman" w:hAnsi="Times New Roman" w:cs="Times New Roman"/>
          <w:sz w:val="24"/>
          <w:szCs w:val="24"/>
        </w:rPr>
        <w:tab/>
        <w:t>число предпринятых попыток.</w:t>
      </w:r>
    </w:p>
    <w:p w:rsidR="00033775" w:rsidRPr="005E0D58" w:rsidRDefault="005E0D58" w:rsidP="000337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pacing w:val="-9"/>
          <w:sz w:val="24"/>
          <w:szCs w:val="24"/>
        </w:rPr>
        <w:t>34</w:t>
      </w:r>
      <w:r w:rsidR="00033775" w:rsidRPr="005E0D58">
        <w:rPr>
          <w:rFonts w:ascii="Times New Roman" w:hAnsi="Times New Roman" w:cs="Times New Roman"/>
          <w:bCs/>
          <w:iCs/>
          <w:spacing w:val="-9"/>
          <w:sz w:val="24"/>
          <w:szCs w:val="24"/>
        </w:rPr>
        <w:t xml:space="preserve">. </w:t>
      </w:r>
      <w:r w:rsidR="00033775" w:rsidRPr="005E0D58">
        <w:rPr>
          <w:rFonts w:ascii="Times New Roman" w:hAnsi="Times New Roman" w:cs="Times New Roman"/>
          <w:bCs/>
          <w:iCs/>
          <w:sz w:val="24"/>
          <w:szCs w:val="24"/>
        </w:rPr>
        <w:t>Объективный метод определения вероятности основан на:</w:t>
      </w:r>
    </w:p>
    <w:p w:rsidR="00033775" w:rsidRPr="005E0D58" w:rsidRDefault="00033775" w:rsidP="000337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D58">
        <w:rPr>
          <w:rFonts w:ascii="Times New Roman" w:hAnsi="Times New Roman" w:cs="Times New Roman"/>
          <w:spacing w:val="-6"/>
          <w:sz w:val="24"/>
          <w:szCs w:val="24"/>
        </w:rPr>
        <w:t>а)</w:t>
      </w:r>
      <w:r w:rsidRPr="005E0D58">
        <w:rPr>
          <w:rFonts w:ascii="Times New Roman" w:hAnsi="Times New Roman" w:cs="Times New Roman"/>
          <w:sz w:val="24"/>
          <w:szCs w:val="24"/>
        </w:rPr>
        <w:tab/>
        <w:t>экспертных оценках;</w:t>
      </w:r>
    </w:p>
    <w:p w:rsidR="00033775" w:rsidRPr="005E0D58" w:rsidRDefault="00033775" w:rsidP="000337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D58">
        <w:rPr>
          <w:rFonts w:ascii="Times New Roman" w:hAnsi="Times New Roman" w:cs="Times New Roman"/>
          <w:spacing w:val="-8"/>
          <w:sz w:val="24"/>
          <w:szCs w:val="24"/>
        </w:rPr>
        <w:t>б)</w:t>
      </w:r>
      <w:r w:rsidRPr="005E0D58">
        <w:rPr>
          <w:rFonts w:ascii="Times New Roman" w:hAnsi="Times New Roman" w:cs="Times New Roman"/>
          <w:sz w:val="24"/>
          <w:szCs w:val="24"/>
        </w:rPr>
        <w:tab/>
        <w:t>вычислении частоты, с которой происходят некоторые события;</w:t>
      </w:r>
    </w:p>
    <w:p w:rsidR="00033775" w:rsidRPr="005E0D58" w:rsidRDefault="00033775" w:rsidP="000337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D58">
        <w:rPr>
          <w:rFonts w:ascii="Times New Roman" w:hAnsi="Times New Roman" w:cs="Times New Roman"/>
          <w:spacing w:val="-10"/>
          <w:sz w:val="24"/>
          <w:szCs w:val="24"/>
        </w:rPr>
        <w:t>в)</w:t>
      </w:r>
      <w:r w:rsidRPr="005E0D58">
        <w:rPr>
          <w:rFonts w:ascii="Times New Roman" w:hAnsi="Times New Roman" w:cs="Times New Roman"/>
          <w:sz w:val="24"/>
          <w:szCs w:val="24"/>
        </w:rPr>
        <w:tab/>
        <w:t>комбинировании вычисления частоты, с которой происходят некоторые события, с экспертными оценками;</w:t>
      </w:r>
    </w:p>
    <w:p w:rsidR="00033775" w:rsidRPr="005E0D58" w:rsidRDefault="00033775" w:rsidP="000337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D58">
        <w:rPr>
          <w:rFonts w:ascii="Times New Roman" w:hAnsi="Times New Roman" w:cs="Times New Roman"/>
          <w:spacing w:val="-8"/>
          <w:sz w:val="24"/>
          <w:szCs w:val="24"/>
        </w:rPr>
        <w:t>г)</w:t>
      </w:r>
      <w:r w:rsidRPr="005E0D58">
        <w:rPr>
          <w:rFonts w:ascii="Times New Roman" w:hAnsi="Times New Roman" w:cs="Times New Roman"/>
          <w:sz w:val="24"/>
          <w:szCs w:val="24"/>
        </w:rPr>
        <w:tab/>
        <w:t>нет верного ответа.</w:t>
      </w:r>
    </w:p>
    <w:p w:rsidR="00033775" w:rsidRPr="005E0D58" w:rsidRDefault="005E0D58" w:rsidP="000337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pacing w:val="-9"/>
          <w:sz w:val="24"/>
          <w:szCs w:val="24"/>
        </w:rPr>
        <w:t>35</w:t>
      </w:r>
      <w:r w:rsidR="00033775" w:rsidRPr="005E0D58">
        <w:rPr>
          <w:rFonts w:ascii="Times New Roman" w:hAnsi="Times New Roman" w:cs="Times New Roman"/>
          <w:bCs/>
          <w:iCs/>
          <w:spacing w:val="-9"/>
          <w:sz w:val="24"/>
          <w:szCs w:val="24"/>
        </w:rPr>
        <w:t xml:space="preserve">. </w:t>
      </w:r>
      <w:r w:rsidR="00033775" w:rsidRPr="005E0D58">
        <w:rPr>
          <w:rFonts w:ascii="Times New Roman" w:hAnsi="Times New Roman" w:cs="Times New Roman"/>
          <w:bCs/>
          <w:iCs/>
          <w:sz w:val="24"/>
          <w:szCs w:val="24"/>
        </w:rPr>
        <w:t>Субъективный метод определения вероятности основан на:</w:t>
      </w:r>
    </w:p>
    <w:p w:rsidR="00033775" w:rsidRPr="005E0D58" w:rsidRDefault="00033775" w:rsidP="000337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D58">
        <w:rPr>
          <w:rFonts w:ascii="Times New Roman" w:hAnsi="Times New Roman" w:cs="Times New Roman"/>
          <w:spacing w:val="-6"/>
          <w:sz w:val="24"/>
          <w:szCs w:val="24"/>
        </w:rPr>
        <w:t>а)</w:t>
      </w:r>
      <w:r w:rsidRPr="005E0D58">
        <w:rPr>
          <w:rFonts w:ascii="Times New Roman" w:hAnsi="Times New Roman" w:cs="Times New Roman"/>
          <w:sz w:val="24"/>
          <w:szCs w:val="24"/>
        </w:rPr>
        <w:tab/>
        <w:t>экспертных оценках;</w:t>
      </w:r>
    </w:p>
    <w:p w:rsidR="00033775" w:rsidRPr="005E0D58" w:rsidRDefault="00033775" w:rsidP="000337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D58">
        <w:rPr>
          <w:rFonts w:ascii="Times New Roman" w:hAnsi="Times New Roman" w:cs="Times New Roman"/>
          <w:spacing w:val="-9"/>
          <w:sz w:val="24"/>
          <w:szCs w:val="24"/>
        </w:rPr>
        <w:t>б)</w:t>
      </w:r>
      <w:r w:rsidRPr="005E0D58">
        <w:rPr>
          <w:rFonts w:ascii="Times New Roman" w:hAnsi="Times New Roman" w:cs="Times New Roman"/>
          <w:sz w:val="24"/>
          <w:szCs w:val="24"/>
        </w:rPr>
        <w:tab/>
        <w:t>вычислении частоты, с которой происходят некоторые события;</w:t>
      </w:r>
    </w:p>
    <w:p w:rsidR="00033775" w:rsidRPr="005E0D58" w:rsidRDefault="00033775" w:rsidP="000337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D58">
        <w:rPr>
          <w:rFonts w:ascii="Times New Roman" w:hAnsi="Times New Roman" w:cs="Times New Roman"/>
          <w:spacing w:val="-10"/>
          <w:sz w:val="24"/>
          <w:szCs w:val="24"/>
        </w:rPr>
        <w:t>в)</w:t>
      </w:r>
      <w:r w:rsidRPr="005E0D58">
        <w:rPr>
          <w:rFonts w:ascii="Times New Roman" w:hAnsi="Times New Roman" w:cs="Times New Roman"/>
          <w:sz w:val="24"/>
          <w:szCs w:val="24"/>
        </w:rPr>
        <w:tab/>
        <w:t>комбинировании вычисления частоты, с которой происходят некоторые события, с экспертными оценками;</w:t>
      </w:r>
    </w:p>
    <w:p w:rsidR="00033775" w:rsidRPr="005E0D58" w:rsidRDefault="00033775" w:rsidP="000337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D58">
        <w:rPr>
          <w:rFonts w:ascii="Times New Roman" w:hAnsi="Times New Roman" w:cs="Times New Roman"/>
          <w:spacing w:val="-8"/>
          <w:sz w:val="24"/>
          <w:szCs w:val="24"/>
        </w:rPr>
        <w:t>г)</w:t>
      </w:r>
      <w:r w:rsidRPr="005E0D58">
        <w:rPr>
          <w:rFonts w:ascii="Times New Roman" w:hAnsi="Times New Roman" w:cs="Times New Roman"/>
          <w:sz w:val="24"/>
          <w:szCs w:val="24"/>
        </w:rPr>
        <w:tab/>
        <w:t>нет верного ответа.</w:t>
      </w:r>
    </w:p>
    <w:p w:rsidR="00033775" w:rsidRPr="005E0D58" w:rsidRDefault="005E0D58" w:rsidP="000337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0D58">
        <w:rPr>
          <w:rFonts w:ascii="Times New Roman" w:hAnsi="Times New Roman" w:cs="Times New Roman"/>
          <w:bCs/>
          <w:iCs/>
          <w:spacing w:val="-12"/>
          <w:sz w:val="24"/>
          <w:szCs w:val="24"/>
        </w:rPr>
        <w:t>3</w:t>
      </w:r>
      <w:r>
        <w:rPr>
          <w:rFonts w:ascii="Times New Roman" w:hAnsi="Times New Roman" w:cs="Times New Roman"/>
          <w:bCs/>
          <w:iCs/>
          <w:spacing w:val="-12"/>
          <w:sz w:val="24"/>
          <w:szCs w:val="24"/>
        </w:rPr>
        <w:t>6</w:t>
      </w:r>
      <w:r w:rsidR="00033775" w:rsidRPr="005E0D58">
        <w:rPr>
          <w:rFonts w:ascii="Times New Roman" w:hAnsi="Times New Roman" w:cs="Times New Roman"/>
          <w:bCs/>
          <w:iCs/>
          <w:spacing w:val="-12"/>
          <w:sz w:val="24"/>
          <w:szCs w:val="24"/>
        </w:rPr>
        <w:t xml:space="preserve">. </w:t>
      </w:r>
      <w:r w:rsidR="00033775" w:rsidRPr="005E0D58">
        <w:rPr>
          <w:rFonts w:ascii="Times New Roman" w:hAnsi="Times New Roman" w:cs="Times New Roman"/>
          <w:bCs/>
          <w:iCs/>
          <w:sz w:val="24"/>
          <w:szCs w:val="24"/>
        </w:rPr>
        <w:t>Известный метод экспертных оценок для определения исходных данных предстоящего моделирования инвестиционной программы носит название:</w:t>
      </w:r>
    </w:p>
    <w:p w:rsidR="00033775" w:rsidRPr="005E0D58" w:rsidRDefault="00033775" w:rsidP="000337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D58">
        <w:rPr>
          <w:rFonts w:ascii="Times New Roman" w:hAnsi="Times New Roman" w:cs="Times New Roman"/>
          <w:spacing w:val="-6"/>
          <w:sz w:val="24"/>
          <w:szCs w:val="24"/>
        </w:rPr>
        <w:t>а)</w:t>
      </w:r>
      <w:r w:rsidRPr="005E0D58">
        <w:rPr>
          <w:rFonts w:ascii="Times New Roman" w:hAnsi="Times New Roman" w:cs="Times New Roman"/>
          <w:sz w:val="24"/>
          <w:szCs w:val="24"/>
        </w:rPr>
        <w:tab/>
        <w:t>«СФИНКС»;</w:t>
      </w:r>
    </w:p>
    <w:p w:rsidR="00033775" w:rsidRPr="005E0D58" w:rsidRDefault="00033775" w:rsidP="000337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D58">
        <w:rPr>
          <w:rFonts w:ascii="Times New Roman" w:hAnsi="Times New Roman" w:cs="Times New Roman"/>
          <w:spacing w:val="-6"/>
          <w:sz w:val="24"/>
          <w:szCs w:val="24"/>
        </w:rPr>
        <w:t>б)</w:t>
      </w:r>
      <w:r w:rsidRPr="005E0D58">
        <w:rPr>
          <w:rFonts w:ascii="Times New Roman" w:hAnsi="Times New Roman" w:cs="Times New Roman"/>
          <w:sz w:val="24"/>
          <w:szCs w:val="24"/>
        </w:rPr>
        <w:tab/>
        <w:t>«ЛИБЕРО»;</w:t>
      </w:r>
    </w:p>
    <w:p w:rsidR="00033775" w:rsidRPr="005E0D58" w:rsidRDefault="00033775" w:rsidP="000337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D58">
        <w:rPr>
          <w:rFonts w:ascii="Times New Roman" w:hAnsi="Times New Roman" w:cs="Times New Roman"/>
          <w:spacing w:val="-10"/>
          <w:sz w:val="24"/>
          <w:szCs w:val="24"/>
        </w:rPr>
        <w:t>в)</w:t>
      </w:r>
      <w:r w:rsidRPr="005E0D58">
        <w:rPr>
          <w:rFonts w:ascii="Times New Roman" w:hAnsi="Times New Roman" w:cs="Times New Roman"/>
          <w:sz w:val="24"/>
          <w:szCs w:val="24"/>
        </w:rPr>
        <w:tab/>
        <w:t>«ПАТТЕРН»;</w:t>
      </w:r>
    </w:p>
    <w:p w:rsidR="00033775" w:rsidRPr="005E0D58" w:rsidRDefault="00033775" w:rsidP="000337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D58">
        <w:rPr>
          <w:rFonts w:ascii="Times New Roman" w:hAnsi="Times New Roman" w:cs="Times New Roman"/>
          <w:spacing w:val="-8"/>
          <w:sz w:val="24"/>
          <w:szCs w:val="24"/>
        </w:rPr>
        <w:t>г)</w:t>
      </w:r>
      <w:r w:rsidRPr="005E0D58">
        <w:rPr>
          <w:rFonts w:ascii="Times New Roman" w:hAnsi="Times New Roman" w:cs="Times New Roman"/>
          <w:sz w:val="24"/>
          <w:szCs w:val="24"/>
        </w:rPr>
        <w:tab/>
        <w:t>«КОНЭКСПЕРТ».</w:t>
      </w:r>
    </w:p>
    <w:p w:rsidR="00033775" w:rsidRPr="005E0D58" w:rsidRDefault="005E0D58" w:rsidP="0003377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0D58">
        <w:rPr>
          <w:rFonts w:ascii="Times New Roman" w:hAnsi="Times New Roman" w:cs="Times New Roman"/>
          <w:bCs/>
          <w:iCs/>
          <w:spacing w:val="-9"/>
          <w:sz w:val="24"/>
          <w:szCs w:val="24"/>
        </w:rPr>
        <w:t>3</w:t>
      </w:r>
      <w:r>
        <w:rPr>
          <w:rFonts w:ascii="Times New Roman" w:hAnsi="Times New Roman" w:cs="Times New Roman"/>
          <w:bCs/>
          <w:iCs/>
          <w:spacing w:val="-9"/>
          <w:sz w:val="24"/>
          <w:szCs w:val="24"/>
        </w:rPr>
        <w:t>7</w:t>
      </w:r>
      <w:r w:rsidR="00033775" w:rsidRPr="005E0D58">
        <w:rPr>
          <w:rFonts w:ascii="Times New Roman" w:hAnsi="Times New Roman" w:cs="Times New Roman"/>
          <w:bCs/>
          <w:iCs/>
          <w:spacing w:val="-9"/>
          <w:sz w:val="24"/>
          <w:szCs w:val="24"/>
        </w:rPr>
        <w:t xml:space="preserve">. </w:t>
      </w:r>
      <w:r w:rsidR="00033775" w:rsidRPr="005E0D58">
        <w:rPr>
          <w:rFonts w:ascii="Times New Roman" w:hAnsi="Times New Roman" w:cs="Times New Roman"/>
          <w:bCs/>
          <w:iCs/>
          <w:sz w:val="24"/>
          <w:szCs w:val="24"/>
        </w:rPr>
        <w:t>Графическое представление распределения вероятностей событий осуществляется посредством:</w:t>
      </w:r>
    </w:p>
    <w:p w:rsidR="00033775" w:rsidRPr="005E0D58" w:rsidRDefault="00033775" w:rsidP="000337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D58">
        <w:rPr>
          <w:rFonts w:ascii="Times New Roman" w:hAnsi="Times New Roman" w:cs="Times New Roman"/>
          <w:spacing w:val="-6"/>
          <w:sz w:val="24"/>
          <w:szCs w:val="24"/>
        </w:rPr>
        <w:t>а)</w:t>
      </w:r>
      <w:r w:rsidRPr="005E0D58">
        <w:rPr>
          <w:rFonts w:ascii="Times New Roman" w:hAnsi="Times New Roman" w:cs="Times New Roman"/>
          <w:sz w:val="24"/>
          <w:szCs w:val="24"/>
        </w:rPr>
        <w:tab/>
        <w:t>системы ожидания;</w:t>
      </w:r>
    </w:p>
    <w:p w:rsidR="00033775" w:rsidRPr="005E0D58" w:rsidRDefault="00033775" w:rsidP="000337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D58">
        <w:rPr>
          <w:rFonts w:ascii="Times New Roman" w:hAnsi="Times New Roman" w:cs="Times New Roman"/>
          <w:spacing w:val="-9"/>
          <w:sz w:val="24"/>
          <w:szCs w:val="24"/>
        </w:rPr>
        <w:t>б)</w:t>
      </w:r>
      <w:r w:rsidRPr="005E0D58">
        <w:rPr>
          <w:rFonts w:ascii="Times New Roman" w:hAnsi="Times New Roman" w:cs="Times New Roman"/>
          <w:sz w:val="24"/>
          <w:szCs w:val="24"/>
        </w:rPr>
        <w:tab/>
        <w:t>системы неопределенности;</w:t>
      </w:r>
    </w:p>
    <w:p w:rsidR="00033775" w:rsidRPr="005E0D58" w:rsidRDefault="00033775" w:rsidP="000337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D58">
        <w:rPr>
          <w:rFonts w:ascii="Times New Roman" w:hAnsi="Times New Roman" w:cs="Times New Roman"/>
          <w:spacing w:val="-10"/>
          <w:sz w:val="24"/>
          <w:szCs w:val="24"/>
        </w:rPr>
        <w:t>в)</w:t>
      </w:r>
      <w:r w:rsidRPr="005E0D58">
        <w:rPr>
          <w:rFonts w:ascii="Times New Roman" w:hAnsi="Times New Roman" w:cs="Times New Roman"/>
          <w:sz w:val="24"/>
          <w:szCs w:val="24"/>
        </w:rPr>
        <w:tab/>
        <w:t>гистограммы вероятностей;</w:t>
      </w:r>
    </w:p>
    <w:p w:rsidR="00033775" w:rsidRPr="005E0D58" w:rsidRDefault="00033775" w:rsidP="000337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D58">
        <w:rPr>
          <w:rFonts w:ascii="Times New Roman" w:hAnsi="Times New Roman" w:cs="Times New Roman"/>
          <w:spacing w:val="-8"/>
          <w:sz w:val="24"/>
          <w:szCs w:val="24"/>
        </w:rPr>
        <w:t>г)</w:t>
      </w:r>
      <w:r w:rsidRPr="005E0D58">
        <w:rPr>
          <w:rFonts w:ascii="Times New Roman" w:hAnsi="Times New Roman" w:cs="Times New Roman"/>
          <w:sz w:val="24"/>
          <w:szCs w:val="24"/>
        </w:rPr>
        <w:tab/>
        <w:t>диаграммы вероятностей.</w:t>
      </w:r>
    </w:p>
    <w:p w:rsidR="00F603D7" w:rsidRPr="005E0D58" w:rsidRDefault="00F603D7" w:rsidP="000337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03D7" w:rsidRPr="005E0D58" w:rsidRDefault="00F603D7" w:rsidP="000337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A0D" w:rsidRPr="005E0D58" w:rsidRDefault="00972A0D" w:rsidP="0003377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72A0D" w:rsidRPr="005E0D58" w:rsidSect="00972A0D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:rsidR="00F603D7" w:rsidRPr="005E0D58" w:rsidRDefault="00F603D7" w:rsidP="005E0D5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</w:rPr>
      </w:pPr>
      <w:r w:rsidRPr="005E0D58">
        <w:rPr>
          <w:rFonts w:ascii="Times New Roman" w:hAnsi="Times New Roman" w:cs="Times New Roman"/>
          <w:b/>
          <w:bCs/>
          <w:iCs/>
        </w:rPr>
        <w:lastRenderedPageBreak/>
        <w:t>Задание 2.</w:t>
      </w:r>
    </w:p>
    <w:p w:rsidR="005E0D58" w:rsidRPr="005E0D58" w:rsidRDefault="005E0D58" w:rsidP="005E0D5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</w:rPr>
      </w:pPr>
    </w:p>
    <w:p w:rsidR="00690ED8" w:rsidRPr="005E0D58" w:rsidRDefault="00690ED8" w:rsidP="005E0D5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</w:rPr>
      </w:pPr>
      <w:r w:rsidRPr="005E0D58">
        <w:rPr>
          <w:rFonts w:ascii="Times New Roman" w:hAnsi="Times New Roman" w:cs="Times New Roman"/>
          <w:bCs/>
          <w:iCs/>
        </w:rPr>
        <w:t xml:space="preserve">Цена – 50 </w:t>
      </w:r>
      <w:proofErr w:type="spellStart"/>
      <w:r w:rsidR="00A471D7" w:rsidRPr="005E0D58">
        <w:rPr>
          <w:rFonts w:ascii="Times New Roman" w:hAnsi="Times New Roman" w:cs="Times New Roman"/>
          <w:bCs/>
          <w:iCs/>
        </w:rPr>
        <w:t>усл.ед</w:t>
      </w:r>
      <w:proofErr w:type="spellEnd"/>
      <w:r w:rsidR="00A471D7" w:rsidRPr="005E0D58">
        <w:rPr>
          <w:rFonts w:ascii="Times New Roman" w:hAnsi="Times New Roman" w:cs="Times New Roman"/>
          <w:bCs/>
          <w:iCs/>
        </w:rPr>
        <w:t>.</w:t>
      </w:r>
      <w:r w:rsidRPr="005E0D58">
        <w:rPr>
          <w:rFonts w:ascii="Times New Roman" w:hAnsi="Times New Roman" w:cs="Times New Roman"/>
          <w:bCs/>
          <w:iCs/>
        </w:rPr>
        <w:t xml:space="preserve"> Необходимо провести анализ двух взаимоисключающих проектов А и В, имеющих одинаковую продолжительность реализации (5 лет). Проект А, как и проект В, имеет одинаковые ежегодные денежные поступления. Цена капитала составляет 10%. Величины денежного потока NPV для всех вариантов развития проектов А и </w:t>
      </w:r>
      <w:proofErr w:type="gramStart"/>
      <w:r w:rsidRPr="005E0D58">
        <w:rPr>
          <w:rFonts w:ascii="Times New Roman" w:hAnsi="Times New Roman" w:cs="Times New Roman"/>
          <w:bCs/>
          <w:iCs/>
        </w:rPr>
        <w:t>В,:</w:t>
      </w:r>
      <w:proofErr w:type="gramEnd"/>
      <w:r w:rsidRPr="005E0D58">
        <w:rPr>
          <w:rFonts w:ascii="Times New Roman" w:hAnsi="Times New Roman" w:cs="Times New Roman"/>
          <w:bCs/>
          <w:iCs/>
        </w:rPr>
        <w:t xml:space="preserve"> пессимистического </w:t>
      </w:r>
      <w:proofErr w:type="spellStart"/>
      <w:r w:rsidRPr="005E0D58">
        <w:rPr>
          <w:rFonts w:ascii="Times New Roman" w:hAnsi="Times New Roman" w:cs="Times New Roman"/>
          <w:bCs/>
          <w:iCs/>
        </w:rPr>
        <w:t>NPVp</w:t>
      </w:r>
      <w:proofErr w:type="spellEnd"/>
      <w:r w:rsidRPr="005E0D58">
        <w:rPr>
          <w:rFonts w:ascii="Times New Roman" w:hAnsi="Times New Roman" w:cs="Times New Roman"/>
          <w:bCs/>
          <w:iCs/>
        </w:rPr>
        <w:t xml:space="preserve">, наиболее вероятного </w:t>
      </w:r>
      <w:proofErr w:type="spellStart"/>
      <w:r w:rsidRPr="005E0D58">
        <w:rPr>
          <w:rFonts w:ascii="Times New Roman" w:hAnsi="Times New Roman" w:cs="Times New Roman"/>
          <w:bCs/>
          <w:iCs/>
        </w:rPr>
        <w:t>NPVml</w:t>
      </w:r>
      <w:proofErr w:type="spellEnd"/>
      <w:r w:rsidRPr="005E0D58">
        <w:rPr>
          <w:rFonts w:ascii="Times New Roman" w:hAnsi="Times New Roman" w:cs="Times New Roman"/>
          <w:bCs/>
          <w:iCs/>
        </w:rPr>
        <w:t xml:space="preserve">,, оптимистического </w:t>
      </w:r>
      <w:proofErr w:type="spellStart"/>
      <w:r w:rsidRPr="005E0D58">
        <w:rPr>
          <w:rFonts w:ascii="Times New Roman" w:hAnsi="Times New Roman" w:cs="Times New Roman"/>
          <w:bCs/>
          <w:iCs/>
        </w:rPr>
        <w:t>NPVo</w:t>
      </w:r>
      <w:proofErr w:type="spellEnd"/>
      <w:r w:rsidRPr="005E0D58">
        <w:rPr>
          <w:rFonts w:ascii="Times New Roman" w:hAnsi="Times New Roman" w:cs="Times New Roman"/>
          <w:bCs/>
          <w:iCs/>
        </w:rPr>
        <w:t xml:space="preserve"> приведены в таблице:</w:t>
      </w:r>
    </w:p>
    <w:p w:rsidR="005E0D58" w:rsidRPr="005E0D58" w:rsidRDefault="005E0D58" w:rsidP="005E0D5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0"/>
        <w:gridCol w:w="850"/>
        <w:gridCol w:w="851"/>
        <w:gridCol w:w="850"/>
        <w:gridCol w:w="1134"/>
        <w:gridCol w:w="851"/>
        <w:gridCol w:w="992"/>
        <w:gridCol w:w="992"/>
      </w:tblGrid>
      <w:tr w:rsidR="00690ED8" w:rsidRPr="005E0D58" w:rsidTr="00690ED8"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90ED8" w:rsidRPr="005E0D58" w:rsidRDefault="00690ED8" w:rsidP="005E0D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E0D58">
              <w:rPr>
                <w:rFonts w:ascii="Times New Roman" w:hAnsi="Times New Roman" w:cs="Times New Roman"/>
                <w:bCs/>
              </w:rPr>
              <w:t>Проект 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90ED8" w:rsidRPr="005E0D58" w:rsidRDefault="00690ED8" w:rsidP="005E0D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5E0D58">
              <w:rPr>
                <w:rFonts w:ascii="Times New Roman" w:hAnsi="Times New Roman" w:cs="Times New Roman"/>
                <w:bCs/>
              </w:rPr>
              <w:t>NPVp</w:t>
            </w:r>
            <w:proofErr w:type="spellEnd"/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90ED8" w:rsidRPr="005E0D58" w:rsidRDefault="00690ED8" w:rsidP="005E0D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5E0D58">
              <w:rPr>
                <w:rFonts w:ascii="Times New Roman" w:hAnsi="Times New Roman" w:cs="Times New Roman"/>
                <w:bCs/>
              </w:rPr>
              <w:t>NPVml</w:t>
            </w:r>
            <w:proofErr w:type="spellEnd"/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90ED8" w:rsidRPr="005E0D58" w:rsidRDefault="00690ED8" w:rsidP="005E0D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5E0D58">
              <w:rPr>
                <w:rFonts w:ascii="Times New Roman" w:hAnsi="Times New Roman" w:cs="Times New Roman"/>
                <w:bCs/>
              </w:rPr>
              <w:t>NPVo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90ED8" w:rsidRPr="005E0D58" w:rsidRDefault="00690ED8" w:rsidP="005E0D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E0D58">
              <w:rPr>
                <w:rFonts w:ascii="Times New Roman" w:hAnsi="Times New Roman" w:cs="Times New Roman"/>
                <w:bCs/>
              </w:rPr>
              <w:t>Проект В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90ED8" w:rsidRPr="005E0D58" w:rsidRDefault="00690ED8" w:rsidP="005E0D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5E0D58">
              <w:rPr>
                <w:rFonts w:ascii="Times New Roman" w:hAnsi="Times New Roman" w:cs="Times New Roman"/>
                <w:bCs/>
              </w:rPr>
              <w:t>NPVp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90ED8" w:rsidRPr="005E0D58" w:rsidRDefault="00690ED8" w:rsidP="005E0D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5E0D58">
              <w:rPr>
                <w:rFonts w:ascii="Times New Roman" w:hAnsi="Times New Roman" w:cs="Times New Roman"/>
                <w:bCs/>
              </w:rPr>
              <w:t>NPVml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90ED8" w:rsidRPr="005E0D58" w:rsidRDefault="00690ED8" w:rsidP="005E0D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5E0D58">
              <w:rPr>
                <w:rFonts w:ascii="Times New Roman" w:hAnsi="Times New Roman" w:cs="Times New Roman"/>
                <w:bCs/>
              </w:rPr>
              <w:t>NPVo</w:t>
            </w:r>
            <w:proofErr w:type="spellEnd"/>
          </w:p>
        </w:tc>
      </w:tr>
      <w:tr w:rsidR="00690ED8" w:rsidRPr="005E0D58" w:rsidTr="00690ED8"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90ED8" w:rsidRPr="005E0D58" w:rsidRDefault="00690ED8" w:rsidP="005E0D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E0D58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90ED8" w:rsidRPr="005E0D58" w:rsidRDefault="00690ED8" w:rsidP="005E0D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E0D58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90ED8" w:rsidRPr="005E0D58" w:rsidRDefault="00690ED8" w:rsidP="005E0D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E0D58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90ED8" w:rsidRPr="005E0D58" w:rsidRDefault="00690ED8" w:rsidP="005E0D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E0D58">
              <w:rPr>
                <w:rFonts w:ascii="Times New Roman" w:hAnsi="Times New Roman" w:cs="Times New Roman"/>
                <w:bCs/>
              </w:rPr>
              <w:t>300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90ED8" w:rsidRPr="005E0D58" w:rsidRDefault="00690ED8" w:rsidP="005E0D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90ED8" w:rsidRPr="005E0D58" w:rsidRDefault="00690ED8" w:rsidP="005E0D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E0D58"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90ED8" w:rsidRPr="005E0D58" w:rsidRDefault="00690ED8" w:rsidP="005E0D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E0D58"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90ED8" w:rsidRPr="005E0D58" w:rsidRDefault="00690ED8" w:rsidP="005E0D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E0D58">
              <w:rPr>
                <w:rFonts w:ascii="Times New Roman" w:hAnsi="Times New Roman" w:cs="Times New Roman"/>
                <w:bCs/>
              </w:rPr>
              <w:t>300</w:t>
            </w:r>
          </w:p>
        </w:tc>
      </w:tr>
    </w:tbl>
    <w:p w:rsidR="005E0D58" w:rsidRPr="005E0D58" w:rsidRDefault="005E0D58" w:rsidP="005E0D5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</w:p>
    <w:p w:rsidR="00690ED8" w:rsidRPr="005E0D58" w:rsidRDefault="00690ED8" w:rsidP="005E0D5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5E0D58">
        <w:rPr>
          <w:rFonts w:ascii="Times New Roman" w:hAnsi="Times New Roman" w:cs="Times New Roman"/>
          <w:bCs/>
        </w:rPr>
        <w:t>Определить риски  соответствующих проектов, и выбрать наименее рискованный из двух, рассчитав коэффициент вариации.</w:t>
      </w:r>
    </w:p>
    <w:p w:rsidR="00F603D7" w:rsidRPr="005E0D58" w:rsidRDefault="00F603D7" w:rsidP="005E0D5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03D7" w:rsidRDefault="00F603D7"/>
    <w:p w:rsidR="00F603D7" w:rsidRDefault="00F603D7"/>
    <w:p w:rsidR="00F603D7" w:rsidRDefault="00F603D7"/>
    <w:p w:rsidR="00F603D7" w:rsidRDefault="00F603D7"/>
    <w:p w:rsidR="00F603D7" w:rsidRDefault="00F603D7"/>
    <w:sectPr w:rsidR="00F603D7" w:rsidSect="00972A0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23D36"/>
    <w:multiLevelType w:val="hybridMultilevel"/>
    <w:tmpl w:val="DE1453B2"/>
    <w:lvl w:ilvl="0" w:tplc="0E6ECE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F38F2"/>
    <w:multiLevelType w:val="hybridMultilevel"/>
    <w:tmpl w:val="B4F254FA"/>
    <w:lvl w:ilvl="0" w:tplc="0E6ECE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573E7"/>
    <w:multiLevelType w:val="hybridMultilevel"/>
    <w:tmpl w:val="4956FF16"/>
    <w:lvl w:ilvl="0" w:tplc="0E6ECE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54832"/>
    <w:multiLevelType w:val="hybridMultilevel"/>
    <w:tmpl w:val="B9E63A64"/>
    <w:lvl w:ilvl="0" w:tplc="0E6ECE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E6ECE48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8362EBF8">
      <w:start w:val="6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A20A7"/>
    <w:multiLevelType w:val="hybridMultilevel"/>
    <w:tmpl w:val="B18005F2"/>
    <w:lvl w:ilvl="0" w:tplc="0E6ECE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322B3"/>
    <w:multiLevelType w:val="hybridMultilevel"/>
    <w:tmpl w:val="B14ADB84"/>
    <w:lvl w:ilvl="0" w:tplc="3E189E42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56A24"/>
    <w:multiLevelType w:val="hybridMultilevel"/>
    <w:tmpl w:val="4EFED65E"/>
    <w:lvl w:ilvl="0" w:tplc="0E6ECE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539CC"/>
    <w:multiLevelType w:val="hybridMultilevel"/>
    <w:tmpl w:val="29807A90"/>
    <w:lvl w:ilvl="0" w:tplc="0E6ECE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B01EC"/>
    <w:multiLevelType w:val="hybridMultilevel"/>
    <w:tmpl w:val="9C2AA2C2"/>
    <w:lvl w:ilvl="0" w:tplc="217ACE3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217ACE38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 w:tplc="6DFCF34C">
      <w:start w:val="5"/>
      <w:numFmt w:val="decimal"/>
      <w:lvlText w:val="%3."/>
      <w:lvlJc w:val="left"/>
      <w:pPr>
        <w:ind w:left="3049" w:hanging="360"/>
      </w:pPr>
      <w:rPr>
        <w:rFonts w:hint="default"/>
        <w:color w:val="auto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A151139"/>
    <w:multiLevelType w:val="hybridMultilevel"/>
    <w:tmpl w:val="F57C4D48"/>
    <w:lvl w:ilvl="0" w:tplc="0E6ECE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F5B39"/>
    <w:multiLevelType w:val="hybridMultilevel"/>
    <w:tmpl w:val="BD50348E"/>
    <w:lvl w:ilvl="0" w:tplc="3E189E42">
      <w:start w:val="1"/>
      <w:numFmt w:val="russianLower"/>
      <w:lvlText w:val="%1)"/>
      <w:lvlJc w:val="left"/>
      <w:pPr>
        <w:ind w:left="144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9B22FED"/>
    <w:multiLevelType w:val="hybridMultilevel"/>
    <w:tmpl w:val="A6126D14"/>
    <w:lvl w:ilvl="0" w:tplc="0E6ECE48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B930B3"/>
    <w:multiLevelType w:val="hybridMultilevel"/>
    <w:tmpl w:val="0C4C3D76"/>
    <w:lvl w:ilvl="0" w:tplc="0E6ECE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184628"/>
    <w:multiLevelType w:val="hybridMultilevel"/>
    <w:tmpl w:val="60946B54"/>
    <w:lvl w:ilvl="0" w:tplc="0FE88CD6">
      <w:start w:val="2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A945E49"/>
    <w:multiLevelType w:val="hybridMultilevel"/>
    <w:tmpl w:val="D5DAA768"/>
    <w:lvl w:ilvl="0" w:tplc="0E6ECE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CD2F1F"/>
    <w:multiLevelType w:val="hybridMultilevel"/>
    <w:tmpl w:val="D1CAC8C4"/>
    <w:lvl w:ilvl="0" w:tplc="3E189E42">
      <w:start w:val="1"/>
      <w:numFmt w:val="russianLower"/>
      <w:lvlText w:val="%1)"/>
      <w:lvlJc w:val="left"/>
      <w:pPr>
        <w:ind w:left="144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8893FF0"/>
    <w:multiLevelType w:val="hybridMultilevel"/>
    <w:tmpl w:val="11427D62"/>
    <w:lvl w:ilvl="0" w:tplc="0E6ECE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3870C3"/>
    <w:multiLevelType w:val="hybridMultilevel"/>
    <w:tmpl w:val="7B06220E"/>
    <w:lvl w:ilvl="0" w:tplc="3FCE21D6">
      <w:start w:val="1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BB91EB0"/>
    <w:multiLevelType w:val="hybridMultilevel"/>
    <w:tmpl w:val="7B98FB94"/>
    <w:lvl w:ilvl="0" w:tplc="0E6ECE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E6ECE48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C3A4F78">
      <w:start w:val="50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345CF"/>
    <w:multiLevelType w:val="hybridMultilevel"/>
    <w:tmpl w:val="6BD67354"/>
    <w:lvl w:ilvl="0" w:tplc="0E6ECE48">
      <w:start w:val="1"/>
      <w:numFmt w:val="russianLower"/>
      <w:lvlText w:val="%1)"/>
      <w:lvlJc w:val="left"/>
      <w:pPr>
        <w:ind w:left="1536" w:hanging="360"/>
      </w:pPr>
      <w:rPr>
        <w:rFonts w:hint="default"/>
      </w:rPr>
    </w:lvl>
    <w:lvl w:ilvl="1" w:tplc="0E6ECE48">
      <w:start w:val="1"/>
      <w:numFmt w:val="russianLower"/>
      <w:lvlText w:val="%2)"/>
      <w:lvlJc w:val="left"/>
      <w:pPr>
        <w:ind w:left="2256" w:hanging="360"/>
      </w:pPr>
      <w:rPr>
        <w:rFonts w:hint="default"/>
      </w:rPr>
    </w:lvl>
    <w:lvl w:ilvl="2" w:tplc="BF84CB00">
      <w:start w:val="48"/>
      <w:numFmt w:val="decimal"/>
      <w:lvlText w:val="%3."/>
      <w:lvlJc w:val="left"/>
      <w:pPr>
        <w:ind w:left="3156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696" w:hanging="360"/>
      </w:pPr>
    </w:lvl>
    <w:lvl w:ilvl="4" w:tplc="04190019" w:tentative="1">
      <w:start w:val="1"/>
      <w:numFmt w:val="lowerLetter"/>
      <w:lvlText w:val="%5."/>
      <w:lvlJc w:val="left"/>
      <w:pPr>
        <w:ind w:left="4416" w:hanging="360"/>
      </w:pPr>
    </w:lvl>
    <w:lvl w:ilvl="5" w:tplc="0419001B" w:tentative="1">
      <w:start w:val="1"/>
      <w:numFmt w:val="lowerRoman"/>
      <w:lvlText w:val="%6."/>
      <w:lvlJc w:val="right"/>
      <w:pPr>
        <w:ind w:left="5136" w:hanging="180"/>
      </w:pPr>
    </w:lvl>
    <w:lvl w:ilvl="6" w:tplc="0419000F" w:tentative="1">
      <w:start w:val="1"/>
      <w:numFmt w:val="decimal"/>
      <w:lvlText w:val="%7."/>
      <w:lvlJc w:val="left"/>
      <w:pPr>
        <w:ind w:left="5856" w:hanging="360"/>
      </w:pPr>
    </w:lvl>
    <w:lvl w:ilvl="7" w:tplc="04190019" w:tentative="1">
      <w:start w:val="1"/>
      <w:numFmt w:val="lowerLetter"/>
      <w:lvlText w:val="%8."/>
      <w:lvlJc w:val="left"/>
      <w:pPr>
        <w:ind w:left="6576" w:hanging="360"/>
      </w:pPr>
    </w:lvl>
    <w:lvl w:ilvl="8" w:tplc="0419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20" w15:restartNumberingAfterBreak="0">
    <w:nsid w:val="661F7F4C"/>
    <w:multiLevelType w:val="hybridMultilevel"/>
    <w:tmpl w:val="DAD0F188"/>
    <w:lvl w:ilvl="0" w:tplc="0E6ECE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6D51B4"/>
    <w:multiLevelType w:val="hybridMultilevel"/>
    <w:tmpl w:val="65AAB6B8"/>
    <w:lvl w:ilvl="0" w:tplc="0E6ECE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8D68C4"/>
    <w:multiLevelType w:val="hybridMultilevel"/>
    <w:tmpl w:val="052605C8"/>
    <w:lvl w:ilvl="0" w:tplc="217ACE3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217ACE38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 w:tplc="2F52D5EE">
      <w:start w:val="24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C6D341C"/>
    <w:multiLevelType w:val="hybridMultilevel"/>
    <w:tmpl w:val="5E7E997A"/>
    <w:lvl w:ilvl="0" w:tplc="BF0A739A">
      <w:start w:val="20"/>
      <w:numFmt w:val="decimal"/>
      <w:lvlText w:val="%1."/>
      <w:lvlJc w:val="left"/>
      <w:pPr>
        <w:ind w:left="31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76" w:hanging="360"/>
      </w:pPr>
    </w:lvl>
    <w:lvl w:ilvl="2" w:tplc="0419001B" w:tentative="1">
      <w:start w:val="1"/>
      <w:numFmt w:val="lowerRoman"/>
      <w:lvlText w:val="%3."/>
      <w:lvlJc w:val="right"/>
      <w:pPr>
        <w:ind w:left="4596" w:hanging="180"/>
      </w:pPr>
    </w:lvl>
    <w:lvl w:ilvl="3" w:tplc="0419000F" w:tentative="1">
      <w:start w:val="1"/>
      <w:numFmt w:val="decimal"/>
      <w:lvlText w:val="%4."/>
      <w:lvlJc w:val="left"/>
      <w:pPr>
        <w:ind w:left="5316" w:hanging="360"/>
      </w:pPr>
    </w:lvl>
    <w:lvl w:ilvl="4" w:tplc="04190019" w:tentative="1">
      <w:start w:val="1"/>
      <w:numFmt w:val="lowerLetter"/>
      <w:lvlText w:val="%5."/>
      <w:lvlJc w:val="left"/>
      <w:pPr>
        <w:ind w:left="6036" w:hanging="360"/>
      </w:pPr>
    </w:lvl>
    <w:lvl w:ilvl="5" w:tplc="0419001B" w:tentative="1">
      <w:start w:val="1"/>
      <w:numFmt w:val="lowerRoman"/>
      <w:lvlText w:val="%6."/>
      <w:lvlJc w:val="right"/>
      <w:pPr>
        <w:ind w:left="6756" w:hanging="180"/>
      </w:pPr>
    </w:lvl>
    <w:lvl w:ilvl="6" w:tplc="0419000F" w:tentative="1">
      <w:start w:val="1"/>
      <w:numFmt w:val="decimal"/>
      <w:lvlText w:val="%7."/>
      <w:lvlJc w:val="left"/>
      <w:pPr>
        <w:ind w:left="7476" w:hanging="360"/>
      </w:pPr>
    </w:lvl>
    <w:lvl w:ilvl="7" w:tplc="04190019" w:tentative="1">
      <w:start w:val="1"/>
      <w:numFmt w:val="lowerLetter"/>
      <w:lvlText w:val="%8."/>
      <w:lvlJc w:val="left"/>
      <w:pPr>
        <w:ind w:left="8196" w:hanging="360"/>
      </w:pPr>
    </w:lvl>
    <w:lvl w:ilvl="8" w:tplc="0419001B" w:tentative="1">
      <w:start w:val="1"/>
      <w:numFmt w:val="lowerRoman"/>
      <w:lvlText w:val="%9."/>
      <w:lvlJc w:val="right"/>
      <w:pPr>
        <w:ind w:left="8916" w:hanging="180"/>
      </w:pPr>
    </w:lvl>
  </w:abstractNum>
  <w:abstractNum w:abstractNumId="24" w15:restartNumberingAfterBreak="0">
    <w:nsid w:val="7E461681"/>
    <w:multiLevelType w:val="hybridMultilevel"/>
    <w:tmpl w:val="1A161984"/>
    <w:lvl w:ilvl="0" w:tplc="0E6ECE48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2"/>
  </w:num>
  <w:num w:numId="3">
    <w:abstractNumId w:val="18"/>
  </w:num>
  <w:num w:numId="4">
    <w:abstractNumId w:val="19"/>
  </w:num>
  <w:num w:numId="5">
    <w:abstractNumId w:val="7"/>
  </w:num>
  <w:num w:numId="6">
    <w:abstractNumId w:val="20"/>
  </w:num>
  <w:num w:numId="7">
    <w:abstractNumId w:val="12"/>
  </w:num>
  <w:num w:numId="8">
    <w:abstractNumId w:val="0"/>
  </w:num>
  <w:num w:numId="9">
    <w:abstractNumId w:val="16"/>
  </w:num>
  <w:num w:numId="10">
    <w:abstractNumId w:val="9"/>
  </w:num>
  <w:num w:numId="11">
    <w:abstractNumId w:val="2"/>
  </w:num>
  <w:num w:numId="12">
    <w:abstractNumId w:val="14"/>
  </w:num>
  <w:num w:numId="13">
    <w:abstractNumId w:val="6"/>
  </w:num>
  <w:num w:numId="14">
    <w:abstractNumId w:val="1"/>
  </w:num>
  <w:num w:numId="15">
    <w:abstractNumId w:val="3"/>
  </w:num>
  <w:num w:numId="16">
    <w:abstractNumId w:val="4"/>
  </w:num>
  <w:num w:numId="17">
    <w:abstractNumId w:val="5"/>
  </w:num>
  <w:num w:numId="18">
    <w:abstractNumId w:val="10"/>
  </w:num>
  <w:num w:numId="19">
    <w:abstractNumId w:val="15"/>
  </w:num>
  <w:num w:numId="20">
    <w:abstractNumId w:val="21"/>
  </w:num>
  <w:num w:numId="21">
    <w:abstractNumId w:val="11"/>
  </w:num>
  <w:num w:numId="22">
    <w:abstractNumId w:val="24"/>
  </w:num>
  <w:num w:numId="23">
    <w:abstractNumId w:val="17"/>
  </w:num>
  <w:num w:numId="24">
    <w:abstractNumId w:val="23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982"/>
    <w:rsid w:val="00033775"/>
    <w:rsid w:val="00173DFE"/>
    <w:rsid w:val="00343794"/>
    <w:rsid w:val="003D13B9"/>
    <w:rsid w:val="005827FA"/>
    <w:rsid w:val="005E0D58"/>
    <w:rsid w:val="00690ED8"/>
    <w:rsid w:val="008A0F44"/>
    <w:rsid w:val="00972A0D"/>
    <w:rsid w:val="00983F8E"/>
    <w:rsid w:val="00A471D7"/>
    <w:rsid w:val="00A90982"/>
    <w:rsid w:val="00F6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FFE85B-BCFD-49E8-96DE-AECA8E201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A909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A909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173DFE"/>
    <w:pPr>
      <w:widowControl w:val="0"/>
      <w:snapToGrid w:val="0"/>
      <w:spacing w:before="60" w:after="0" w:line="259" w:lineRule="auto"/>
      <w:ind w:left="640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F603D7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033775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a4">
    <w:name w:val="Основной текст_"/>
    <w:basedOn w:val="a0"/>
    <w:link w:val="1"/>
    <w:rsid w:val="00033775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33775"/>
    <w:pPr>
      <w:shd w:val="clear" w:color="auto" w:fill="FFFFFF"/>
      <w:spacing w:before="60" w:after="0" w:line="216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1">
    <w:name w:val="Основной текст1"/>
    <w:basedOn w:val="a"/>
    <w:link w:val="a4"/>
    <w:rsid w:val="00033775"/>
    <w:pPr>
      <w:shd w:val="clear" w:color="auto" w:fill="FFFFFF"/>
      <w:spacing w:after="0" w:line="216" w:lineRule="exact"/>
      <w:jc w:val="both"/>
    </w:pPr>
    <w:rPr>
      <w:rFonts w:ascii="Arial" w:eastAsia="Arial" w:hAnsi="Arial" w:cs="Arial"/>
      <w:sz w:val="18"/>
      <w:szCs w:val="18"/>
    </w:rPr>
  </w:style>
  <w:style w:type="character" w:customStyle="1" w:styleId="21">
    <w:name w:val="Заголовок №2_"/>
    <w:basedOn w:val="a0"/>
    <w:link w:val="22"/>
    <w:rsid w:val="00033775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22">
    <w:name w:val="Заголовок №2"/>
    <w:basedOn w:val="a"/>
    <w:link w:val="21"/>
    <w:rsid w:val="00033775"/>
    <w:pPr>
      <w:shd w:val="clear" w:color="auto" w:fill="FFFFFF"/>
      <w:spacing w:before="180" w:after="0" w:line="230" w:lineRule="exact"/>
      <w:ind w:firstLine="280"/>
      <w:jc w:val="both"/>
      <w:outlineLvl w:val="1"/>
    </w:pPr>
    <w:rPr>
      <w:rFonts w:ascii="Arial" w:eastAsia="Arial" w:hAnsi="Arial" w:cs="Arial"/>
      <w:sz w:val="17"/>
      <w:szCs w:val="17"/>
    </w:rPr>
  </w:style>
  <w:style w:type="paragraph" w:styleId="a5">
    <w:name w:val="Normal (Web)"/>
    <w:basedOn w:val="a"/>
    <w:uiPriority w:val="99"/>
    <w:semiHidden/>
    <w:unhideWhenUsed/>
    <w:rsid w:val="00033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437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37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3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1511</Words>
  <Characters>8614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cp:lastPrinted>2017-02-14T12:09:00Z</cp:lastPrinted>
  <dcterms:created xsi:type="dcterms:W3CDTF">2020-10-29T09:06:00Z</dcterms:created>
  <dcterms:modified xsi:type="dcterms:W3CDTF">2020-10-29T09:06:00Z</dcterms:modified>
</cp:coreProperties>
</file>